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87" w:rsidRPr="00F336CB" w:rsidRDefault="00A25287" w:rsidP="00A25287">
      <w:pPr>
        <w:spacing w:line="240" w:lineRule="auto"/>
        <w:rPr>
          <w:rFonts w:cs="Arial"/>
          <w:b/>
          <w:sz w:val="32"/>
          <w:szCs w:val="32"/>
        </w:rPr>
      </w:pPr>
      <w:bookmarkStart w:id="0" w:name="_Toc43473181"/>
      <w:bookmarkStart w:id="1" w:name="_Toc43473225"/>
      <w:bookmarkStart w:id="2" w:name="_Toc454363063"/>
      <w:bookmarkStart w:id="3" w:name="_Toc456618773"/>
      <w:bookmarkStart w:id="4" w:name="_Toc456618819"/>
      <w:bookmarkStart w:id="5" w:name="_GoBack"/>
      <w:bookmarkEnd w:id="5"/>
      <w:r w:rsidRPr="00F336CB">
        <w:rPr>
          <w:rFonts w:cs="Arial"/>
          <w:b/>
          <w:sz w:val="32"/>
          <w:szCs w:val="32"/>
        </w:rPr>
        <w:t>Aufgabensammlung</w:t>
      </w:r>
      <w:bookmarkEnd w:id="0"/>
      <w:bookmarkEnd w:id="1"/>
      <w:r w:rsidRPr="00F336CB">
        <w:rPr>
          <w:rFonts w:cs="Arial"/>
          <w:b/>
          <w:sz w:val="32"/>
          <w:szCs w:val="32"/>
        </w:rPr>
        <w:t xml:space="preserve"> zum Üben und zur individuellen Förderung im Fach </w:t>
      </w:r>
      <w:r>
        <w:rPr>
          <w:rFonts w:cs="Arial"/>
          <w:b/>
          <w:sz w:val="32"/>
          <w:szCs w:val="32"/>
        </w:rPr>
        <w:t>Deutsch</w:t>
      </w:r>
      <w:r w:rsidRPr="00F336CB">
        <w:rPr>
          <w:rFonts w:cs="Arial"/>
          <w:b/>
          <w:sz w:val="32"/>
          <w:szCs w:val="32"/>
        </w:rPr>
        <w:t xml:space="preserve"> </w:t>
      </w:r>
      <w:r>
        <w:rPr>
          <w:rFonts w:cs="Arial"/>
          <w:b/>
          <w:sz w:val="32"/>
          <w:szCs w:val="32"/>
        </w:rPr>
        <w:t>Schuljahrgang 11</w:t>
      </w:r>
    </w:p>
    <w:p w:rsidR="00A25287" w:rsidRDefault="00A25287" w:rsidP="00A25287">
      <w:pPr>
        <w:pStyle w:val="berschrift2"/>
        <w:ind w:left="0" w:firstLine="0"/>
        <w:rPr>
          <w:spacing w:val="-10"/>
        </w:rPr>
      </w:pPr>
    </w:p>
    <w:p w:rsidR="00A25287" w:rsidRDefault="00A25287" w:rsidP="00A25287">
      <w:pPr>
        <w:pStyle w:val="berschrift2"/>
        <w:ind w:left="0" w:firstLine="0"/>
        <w:rPr>
          <w:spacing w:val="-10"/>
        </w:rPr>
      </w:pPr>
      <w:r>
        <w:rPr>
          <w:spacing w:val="-10"/>
        </w:rPr>
        <w:t>Kompetenzbereich: Schreiben</w:t>
      </w:r>
    </w:p>
    <w:p w:rsidR="00A25287" w:rsidRPr="00A25287" w:rsidRDefault="00A25287" w:rsidP="00A25287"/>
    <w:p w:rsidR="00385609" w:rsidRPr="00A25287" w:rsidRDefault="00385609" w:rsidP="00A25287">
      <w:pPr>
        <w:spacing w:line="240" w:lineRule="auto"/>
        <w:rPr>
          <w:b/>
          <w:sz w:val="24"/>
          <w:szCs w:val="24"/>
        </w:rPr>
      </w:pPr>
      <w:r w:rsidRPr="00A25287">
        <w:rPr>
          <w:b/>
          <w:sz w:val="24"/>
          <w:szCs w:val="24"/>
        </w:rPr>
        <w:t xml:space="preserve">Lernaufgaben zum materialgestützten Schreiben </w:t>
      </w:r>
      <w:r w:rsidR="00A25287" w:rsidRPr="00A25287">
        <w:rPr>
          <w:b/>
          <w:sz w:val="24"/>
          <w:szCs w:val="24"/>
        </w:rPr>
        <w:br/>
        <w:t>(Beispiel: argumentierende</w:t>
      </w:r>
      <w:r w:rsidRPr="00A25287">
        <w:rPr>
          <w:b/>
          <w:sz w:val="24"/>
          <w:szCs w:val="24"/>
        </w:rPr>
        <w:t xml:space="preserve"> Texte</w:t>
      </w:r>
      <w:r w:rsidR="00A25287" w:rsidRPr="00A25287">
        <w:rPr>
          <w:b/>
          <w:sz w:val="24"/>
          <w:szCs w:val="24"/>
        </w:rPr>
        <w:t>)</w:t>
      </w:r>
    </w:p>
    <w:p w:rsidR="00593BB5" w:rsidRDefault="00593BB5" w:rsidP="00593BB5"/>
    <w:p w:rsidR="00593BB5" w:rsidRPr="00593BB5" w:rsidRDefault="00460C0B" w:rsidP="00593BB5">
      <w:pPr>
        <w:rPr>
          <w:sz w:val="18"/>
          <w:szCs w:val="18"/>
        </w:rPr>
      </w:pPr>
      <w:hyperlink r:id="rId7" w:history="1">
        <w:r w:rsidR="00593BB5" w:rsidRPr="00593BB5">
          <w:rPr>
            <w:rStyle w:val="Hyperlink"/>
            <w:rFonts w:ascii="Arial" w:hAnsi="Arial" w:cstheme="minorBidi"/>
            <w:sz w:val="18"/>
            <w:szCs w:val="18"/>
          </w:rPr>
          <w:t>(Quelle: niveaubestimmende Aufgaben zum Fachlehrplan Deutsch Gymnasium)</w:t>
        </w:r>
      </w:hyperlink>
    </w:p>
    <w:tbl>
      <w:tblPr>
        <w:tblStyle w:val="Tabellenraster"/>
        <w:tblW w:w="0" w:type="auto"/>
        <w:jc w:val="center"/>
        <w:tblLook w:val="04A0" w:firstRow="1" w:lastRow="0" w:firstColumn="1" w:lastColumn="0" w:noHBand="0" w:noVBand="1"/>
      </w:tblPr>
      <w:tblGrid>
        <w:gridCol w:w="9060"/>
      </w:tblGrid>
      <w:tr w:rsidR="00A25287" w:rsidTr="00A25287">
        <w:trPr>
          <w:jc w:val="center"/>
        </w:trPr>
        <w:tc>
          <w:tcPr>
            <w:tcW w:w="9060" w:type="dxa"/>
            <w:shd w:val="clear" w:color="auto" w:fill="D9D9D9" w:themeFill="background1" w:themeFillShade="D9"/>
          </w:tcPr>
          <w:p w:rsidR="00A25287" w:rsidRPr="00A25287" w:rsidRDefault="00A25287" w:rsidP="00A25287">
            <w:pPr>
              <w:spacing w:before="60" w:after="60"/>
              <w:rPr>
                <w:b/>
                <w:i/>
              </w:rPr>
            </w:pPr>
            <w:r w:rsidRPr="00A25287">
              <w:rPr>
                <w:b/>
              </w:rPr>
              <w:t>Teilaufgabe 1: Eine komplexe Aufgabenstellung analysieren</w:t>
            </w:r>
          </w:p>
        </w:tc>
      </w:tr>
      <w:tr w:rsidR="00A25287" w:rsidTr="00A25287">
        <w:trPr>
          <w:jc w:val="center"/>
        </w:trPr>
        <w:tc>
          <w:tcPr>
            <w:tcW w:w="9060" w:type="dxa"/>
          </w:tcPr>
          <w:p w:rsidR="00A25287" w:rsidRDefault="00A25287" w:rsidP="00A25287">
            <w:pPr>
              <w:suppressLineNumbers/>
              <w:jc w:val="both"/>
              <w:rPr>
                <w:rFonts w:cs="Arial"/>
              </w:rPr>
            </w:pPr>
            <w:r>
              <w:rPr>
                <w:rFonts w:cs="Arial"/>
              </w:rPr>
              <w:t xml:space="preserve">Im Deutschunterricht erhalten die Schülerinnen und Schüler Ihrer Klasse folgenden komplexen Schreibauftrag für eine häusliche Arbeit: </w:t>
            </w:r>
          </w:p>
          <w:p w:rsidR="00A25287" w:rsidRDefault="00A25287" w:rsidP="00A25287">
            <w:pPr>
              <w:suppressLineNumbers/>
              <w:jc w:val="both"/>
              <w:rPr>
                <w:rFonts w:cs="Arial"/>
                <w:i/>
              </w:rPr>
            </w:pPr>
            <w:r w:rsidRPr="008B2881">
              <w:rPr>
                <w:rFonts w:cs="Arial"/>
                <w:i/>
              </w:rPr>
              <w:t xml:space="preserve">Die Gesamtkonferenz Ihrer Schule soll darüber entscheiden, welche Angebote zur kulturellen Bildung im nächsten Schuljahr umgesetzt werden sollen. Es stehen nur begrenzte Geldmittel zur Verfügung. </w:t>
            </w:r>
            <w:r>
              <w:rPr>
                <w:rFonts w:cs="Arial"/>
                <w:i/>
              </w:rPr>
              <w:t xml:space="preserve">Ein Vorschlag ist, einen </w:t>
            </w:r>
            <w:proofErr w:type="spellStart"/>
            <w:r>
              <w:rPr>
                <w:rFonts w:cs="Arial"/>
                <w:i/>
              </w:rPr>
              <w:t>Poetry</w:t>
            </w:r>
            <w:proofErr w:type="spellEnd"/>
            <w:r>
              <w:rPr>
                <w:rFonts w:cs="Arial"/>
                <w:i/>
              </w:rPr>
              <w:t>-</w:t>
            </w:r>
            <w:r w:rsidRPr="008B2881">
              <w:rPr>
                <w:rFonts w:cs="Arial"/>
                <w:i/>
              </w:rPr>
              <w:t xml:space="preserve">Slam mit bekannten </w:t>
            </w:r>
            <w:proofErr w:type="spellStart"/>
            <w:r w:rsidRPr="008B2881">
              <w:rPr>
                <w:rFonts w:cs="Arial"/>
                <w:i/>
              </w:rPr>
              <w:t>Slammern</w:t>
            </w:r>
            <w:proofErr w:type="spellEnd"/>
            <w:r w:rsidRPr="008B2881">
              <w:rPr>
                <w:rFonts w:cs="Arial"/>
                <w:i/>
              </w:rPr>
              <w:t xml:space="preserve"> der Region zu organisieren.</w:t>
            </w:r>
          </w:p>
          <w:p w:rsidR="00A25287" w:rsidRDefault="00A25287" w:rsidP="00A25287">
            <w:pPr>
              <w:suppressLineNumbers/>
              <w:jc w:val="both"/>
              <w:rPr>
                <w:rFonts w:cs="Arial"/>
                <w:i/>
              </w:rPr>
            </w:pPr>
            <w:r w:rsidRPr="008B2881">
              <w:rPr>
                <w:rFonts w:cs="Arial"/>
                <w:i/>
              </w:rPr>
              <w:t xml:space="preserve">Verfassen Sie auf der Grundlage der Materialien einen Offenen Brief an die Mitglieder der Gesamtkonferenz, der gleichzeitig auf der Schulhomepage veröffentlicht werden soll, in dem Sie sich zu dem Vorschlag positionieren, einen </w:t>
            </w:r>
            <w:proofErr w:type="spellStart"/>
            <w:r w:rsidRPr="008B2881">
              <w:rPr>
                <w:rFonts w:cs="Arial"/>
                <w:i/>
              </w:rPr>
              <w:t>Poetry</w:t>
            </w:r>
            <w:proofErr w:type="spellEnd"/>
            <w:r>
              <w:rPr>
                <w:rFonts w:cs="Arial"/>
                <w:i/>
              </w:rPr>
              <w:t>-</w:t>
            </w:r>
            <w:r w:rsidRPr="008B2881">
              <w:rPr>
                <w:rFonts w:cs="Arial"/>
                <w:i/>
              </w:rPr>
              <w:t xml:space="preserve">Slam zu veranstalten. </w:t>
            </w:r>
          </w:p>
          <w:p w:rsidR="00A25287" w:rsidRDefault="00A25287" w:rsidP="00A25287">
            <w:pPr>
              <w:suppressLineNumbers/>
              <w:jc w:val="both"/>
              <w:rPr>
                <w:rFonts w:cs="Arial"/>
              </w:rPr>
            </w:pPr>
            <w:r>
              <w:rPr>
                <w:rFonts w:cs="Arial"/>
              </w:rPr>
              <w:t xml:space="preserve">Analysieren Sie Aufgabenstellung und Zieltextsorte. </w:t>
            </w:r>
          </w:p>
          <w:p w:rsidR="00A25287" w:rsidRPr="00A25287" w:rsidRDefault="00A25287" w:rsidP="00A25287">
            <w:pPr>
              <w:suppressLineNumbers/>
              <w:jc w:val="both"/>
              <w:rPr>
                <w:rFonts w:cs="Arial"/>
              </w:rPr>
            </w:pPr>
            <w:r>
              <w:rPr>
                <w:rFonts w:cs="Arial"/>
              </w:rPr>
              <w:t xml:space="preserve">Notieren Sie in Stichpunkten Ihren Schreibplan. </w:t>
            </w:r>
          </w:p>
        </w:tc>
      </w:tr>
    </w:tbl>
    <w:p w:rsidR="00385609" w:rsidRPr="00D02673" w:rsidRDefault="00385609" w:rsidP="00385609">
      <w:pPr>
        <w:pStyle w:val="berschrift5"/>
        <w:spacing w:after="240"/>
        <w:rPr>
          <w:rFonts w:ascii="Arial" w:hAnsi="Arial" w:cs="Arial"/>
          <w:b/>
          <w:color w:val="auto"/>
        </w:rPr>
      </w:pPr>
      <w:bookmarkStart w:id="6" w:name="_Toc456618820"/>
      <w:bookmarkEnd w:id="2"/>
      <w:bookmarkEnd w:id="3"/>
      <w:bookmarkEnd w:id="4"/>
      <w:r w:rsidRPr="00D02673">
        <w:rPr>
          <w:rFonts w:ascii="Arial" w:hAnsi="Arial" w:cs="Arial"/>
          <w:b/>
          <w:color w:val="auto"/>
        </w:rPr>
        <w:t>Material</w:t>
      </w:r>
      <w:bookmarkEnd w:id="6"/>
    </w:p>
    <w:p w:rsidR="00385609" w:rsidRPr="00EA4B1A" w:rsidRDefault="00385609" w:rsidP="00385609">
      <w:pPr>
        <w:rPr>
          <w:rFonts w:eastAsia="Times New Roman" w:cs="Arial"/>
          <w:b/>
          <w:lang w:eastAsia="de-DE"/>
        </w:rPr>
      </w:pPr>
      <w:r w:rsidRPr="00EA4B1A">
        <w:rPr>
          <w:rFonts w:eastAsia="Times New Roman" w:cs="Arial"/>
          <w:b/>
          <w:lang w:eastAsia="de-DE"/>
        </w:rPr>
        <w:t>Merkmale der Textsorte offener Brief</w:t>
      </w:r>
    </w:p>
    <w:p w:rsidR="00385609" w:rsidRDefault="00385609" w:rsidP="00385609">
      <w:pPr>
        <w:rPr>
          <w:rFonts w:eastAsia="Times New Roman" w:cs="Arial"/>
          <w:lang w:eastAsia="de-DE"/>
        </w:rPr>
        <w:sectPr w:rsidR="00385609" w:rsidSect="00A25287">
          <w:footerReference w:type="default" r:id="rId8"/>
          <w:footnotePr>
            <w:numRestart w:val="eachSect"/>
          </w:footnotePr>
          <w:type w:val="continuous"/>
          <w:pgSz w:w="11906" w:h="16838"/>
          <w:pgMar w:top="1418" w:right="1418" w:bottom="1134" w:left="1418" w:header="709" w:footer="709" w:gutter="0"/>
          <w:cols w:space="708"/>
          <w:docGrid w:linePitch="360"/>
        </w:sectPr>
      </w:pPr>
    </w:p>
    <w:p w:rsidR="00385609" w:rsidRPr="006B2FD8" w:rsidRDefault="00385609" w:rsidP="00A25287">
      <w:pPr>
        <w:spacing w:line="276" w:lineRule="auto"/>
        <w:jc w:val="both"/>
        <w:rPr>
          <w:rFonts w:eastAsia="Times New Roman" w:cs="Arial"/>
          <w:lang w:eastAsia="de-DE"/>
        </w:rPr>
      </w:pPr>
      <w:r w:rsidRPr="006B2FD8">
        <w:rPr>
          <w:rFonts w:eastAsia="Times New Roman" w:cs="Arial"/>
          <w:lang w:eastAsia="de-DE"/>
        </w:rPr>
        <w:t>Erstens</w:t>
      </w:r>
      <w:r w:rsidRPr="00DC4435">
        <w:rPr>
          <w:rFonts w:eastAsia="Times New Roman" w:cs="Arial"/>
          <w:lang w:eastAsia="de-DE"/>
        </w:rPr>
        <w:t xml:space="preserve"> gehören offene Briefe als spezielle Textsorte grundsätzlich zur Gattung Brief. Ein einzelner oder auch ein kollektiver Absender wendet sich mit einem Brief </w:t>
      </w:r>
      <w:r>
        <w:rPr>
          <w:rFonts w:eastAsia="Times New Roman" w:cs="Arial"/>
          <w:lang w:eastAsia="de-DE"/>
        </w:rPr>
        <w:t>[…]</w:t>
      </w:r>
      <w:r w:rsidRPr="00DC4435">
        <w:rPr>
          <w:rFonts w:eastAsia="Times New Roman" w:cs="Arial"/>
          <w:lang w:eastAsia="de-DE"/>
        </w:rPr>
        <w:t xml:space="preserve"> an einen zumeist individuellen, selten kollektiven Adressaten, wobei die Namen der Beteiligten unverschlüsselt mitgeteilt werden. Auch in Bezug auf </w:t>
      </w:r>
      <w:proofErr w:type="spellStart"/>
      <w:r w:rsidRPr="00DC4435">
        <w:rPr>
          <w:rFonts w:eastAsia="Times New Roman" w:cs="Arial"/>
          <w:lang w:eastAsia="de-DE"/>
        </w:rPr>
        <w:t>Formalia</w:t>
      </w:r>
      <w:proofErr w:type="spellEnd"/>
      <w:r w:rsidRPr="00DC4435">
        <w:rPr>
          <w:rFonts w:eastAsia="Times New Roman" w:cs="Arial"/>
          <w:lang w:eastAsia="de-DE"/>
        </w:rPr>
        <w:t xml:space="preserve"> wie Anrede, Datum, Adressen, Grußformel, persönliche Wendungen weichen offene Briefe in der Regel nicht von der Form des Privatbriefs ab.</w:t>
      </w:r>
    </w:p>
    <w:p w:rsidR="00385609" w:rsidRPr="006B2FD8" w:rsidRDefault="00385609" w:rsidP="00A25287">
      <w:pPr>
        <w:spacing w:line="276" w:lineRule="auto"/>
        <w:jc w:val="both"/>
        <w:rPr>
          <w:rFonts w:eastAsia="Times New Roman" w:cs="Arial"/>
          <w:lang w:eastAsia="de-DE"/>
        </w:rPr>
      </w:pPr>
      <w:r w:rsidRPr="00DC4435">
        <w:rPr>
          <w:rFonts w:eastAsia="Times New Roman" w:cs="Arial"/>
          <w:lang w:eastAsia="de-DE"/>
        </w:rPr>
        <w:t xml:space="preserve">Hinzu kommt </w:t>
      </w:r>
      <w:r w:rsidRPr="006B2FD8">
        <w:rPr>
          <w:rFonts w:eastAsia="Times New Roman" w:cs="Arial"/>
          <w:lang w:eastAsia="de-DE"/>
        </w:rPr>
        <w:t>zweitens</w:t>
      </w:r>
      <w:r w:rsidRPr="00DC4435">
        <w:rPr>
          <w:rFonts w:eastAsia="Times New Roman" w:cs="Arial"/>
          <w:lang w:eastAsia="de-DE"/>
        </w:rPr>
        <w:t xml:space="preserve"> </w:t>
      </w:r>
      <w:r>
        <w:rPr>
          <w:rFonts w:eastAsia="Times New Roman" w:cs="Arial"/>
          <w:lang w:eastAsia="de-DE"/>
        </w:rPr>
        <w:t>[…]</w:t>
      </w:r>
      <w:r w:rsidRPr="00DC4435">
        <w:rPr>
          <w:rFonts w:eastAsia="Times New Roman" w:cs="Arial"/>
          <w:lang w:eastAsia="de-DE"/>
        </w:rPr>
        <w:t xml:space="preserve"> seine Veröffentlichung in einem Massenmedium, zumeist einer Zeitung oder Zeitschrift sowie im Internet; in früheren Jahrhunderten wurden offene Brief als Flugblätter oder -schriften verbreitet. </w:t>
      </w:r>
    </w:p>
    <w:p w:rsidR="00385609" w:rsidRPr="006B2FD8" w:rsidRDefault="00385609" w:rsidP="00A25287">
      <w:pPr>
        <w:spacing w:line="276" w:lineRule="auto"/>
        <w:jc w:val="both"/>
        <w:rPr>
          <w:rFonts w:eastAsia="Times New Roman" w:cs="Arial"/>
          <w:lang w:eastAsia="de-DE"/>
        </w:rPr>
      </w:pPr>
      <w:r w:rsidRPr="00DC4435">
        <w:rPr>
          <w:rFonts w:eastAsia="Times New Roman" w:cs="Arial"/>
          <w:lang w:eastAsia="de-DE"/>
        </w:rPr>
        <w:t xml:space="preserve">Als </w:t>
      </w:r>
      <w:r w:rsidRPr="006B2FD8">
        <w:rPr>
          <w:rFonts w:eastAsia="Times New Roman" w:cs="Arial"/>
          <w:lang w:eastAsia="de-DE"/>
        </w:rPr>
        <w:t>drittes</w:t>
      </w:r>
      <w:r w:rsidRPr="00DC4435">
        <w:rPr>
          <w:rFonts w:eastAsia="Times New Roman" w:cs="Arial"/>
          <w:lang w:eastAsia="de-DE"/>
        </w:rPr>
        <w:t xml:space="preserve"> Merkmal offener Briefe ist ihr Gegenstand oder Anlass zu nennen, dem die Verfasser stets ein allgemeines öffentliches Interesse zuschreiben. Dabei handelt es sich zumeist um politische, kulturelle und religiöse Themen, die zur Zeit der Abfassung des Briefs in der jeweiligen Bezugsgesellschaft aktuell sind, kontrovers diskutiert werden und noch nicht definitiv entschieden worden sind. </w:t>
      </w:r>
    </w:p>
    <w:p w:rsidR="00A25287" w:rsidRDefault="00385609" w:rsidP="00A25287">
      <w:pPr>
        <w:spacing w:line="276" w:lineRule="auto"/>
        <w:jc w:val="both"/>
        <w:rPr>
          <w:rFonts w:eastAsia="Times New Roman" w:cs="Arial"/>
          <w:lang w:eastAsia="de-DE"/>
        </w:rPr>
        <w:sectPr w:rsidR="00A25287" w:rsidSect="00A25287">
          <w:footnotePr>
            <w:numRestart w:val="eachSect"/>
          </w:footnotePr>
          <w:type w:val="continuous"/>
          <w:pgSz w:w="11906" w:h="16838"/>
          <w:pgMar w:top="1418" w:right="1418" w:bottom="567" w:left="1418" w:header="709" w:footer="709" w:gutter="0"/>
          <w:lnNumType w:countBy="5" w:restart="newSection"/>
          <w:cols w:space="708"/>
          <w:docGrid w:linePitch="360"/>
        </w:sectPr>
      </w:pPr>
      <w:r w:rsidRPr="00DC4435">
        <w:rPr>
          <w:rFonts w:eastAsia="Times New Roman" w:cs="Arial"/>
          <w:lang w:eastAsia="de-DE"/>
        </w:rPr>
        <w:t xml:space="preserve">Daraus folgt </w:t>
      </w:r>
      <w:r w:rsidRPr="006B2FD8">
        <w:rPr>
          <w:rFonts w:eastAsia="Times New Roman" w:cs="Arial"/>
          <w:lang w:eastAsia="de-DE"/>
        </w:rPr>
        <w:t>viertens</w:t>
      </w:r>
      <w:r w:rsidRPr="00DC4435">
        <w:rPr>
          <w:rFonts w:eastAsia="Times New Roman" w:cs="Arial"/>
          <w:lang w:eastAsia="de-DE"/>
        </w:rPr>
        <w:t xml:space="preserve">, dass die </w:t>
      </w:r>
      <w:r>
        <w:rPr>
          <w:rFonts w:eastAsia="Times New Roman" w:cs="Arial"/>
          <w:lang w:eastAsia="de-DE"/>
        </w:rPr>
        <w:t>[…]</w:t>
      </w:r>
      <w:r w:rsidRPr="00DC4435">
        <w:rPr>
          <w:rFonts w:eastAsia="Times New Roman" w:cs="Arial"/>
          <w:lang w:eastAsia="de-DE"/>
        </w:rPr>
        <w:t xml:space="preserve"> durch den Brief zu einer eindeutigen Stellungnahme zu dem jeweiligen Problem – nach Möglichkeit im Sinne des Verfassers – veranlasst werden sollen. </w:t>
      </w:r>
      <w:r>
        <w:rPr>
          <w:rFonts w:eastAsia="Times New Roman" w:cs="Arial"/>
          <w:lang w:eastAsia="de-DE"/>
        </w:rPr>
        <w:t xml:space="preserve">[…] </w:t>
      </w:r>
    </w:p>
    <w:p w:rsidR="00385609" w:rsidRPr="00A25287" w:rsidRDefault="00A25287" w:rsidP="00A25287">
      <w:pPr>
        <w:spacing w:line="276" w:lineRule="auto"/>
        <w:jc w:val="both"/>
        <w:rPr>
          <w:rFonts w:eastAsia="Times New Roman" w:cs="Arial"/>
          <w:lang w:eastAsia="de-DE"/>
        </w:rPr>
        <w:sectPr w:rsidR="00385609" w:rsidRPr="00A25287" w:rsidSect="00A25287">
          <w:footnotePr>
            <w:numRestart w:val="eachSect"/>
          </w:footnotePr>
          <w:type w:val="continuous"/>
          <w:pgSz w:w="11906" w:h="16838"/>
          <w:pgMar w:top="1418" w:right="1418" w:bottom="567" w:left="1418" w:header="709" w:footer="709" w:gutter="0"/>
          <w:cols w:space="708"/>
          <w:docGrid w:linePitch="360"/>
        </w:sectPr>
      </w:pPr>
      <w:r w:rsidRPr="00A25287">
        <w:rPr>
          <w:rFonts w:eastAsia="Times New Roman" w:cs="Arial"/>
          <w:sz w:val="18"/>
          <w:szCs w:val="18"/>
          <w:lang w:eastAsia="de-DE"/>
        </w:rPr>
        <w:t>D</w:t>
      </w:r>
      <w:r w:rsidR="00385609" w:rsidRPr="00A25287">
        <w:rPr>
          <w:rFonts w:cs="Arial"/>
          <w:sz w:val="18"/>
          <w:szCs w:val="18"/>
        </w:rPr>
        <w:t>rücker, Bernhard: Kurzrezension zu Essig/</w:t>
      </w:r>
      <w:proofErr w:type="spellStart"/>
      <w:r w:rsidR="00385609" w:rsidRPr="00A25287">
        <w:rPr>
          <w:rFonts w:cs="Arial"/>
          <w:sz w:val="18"/>
          <w:szCs w:val="18"/>
        </w:rPr>
        <w:t>Nikisch</w:t>
      </w:r>
      <w:proofErr w:type="spellEnd"/>
      <w:r w:rsidR="00385609" w:rsidRPr="00A25287">
        <w:rPr>
          <w:rFonts w:cs="Arial"/>
          <w:sz w:val="18"/>
          <w:szCs w:val="18"/>
        </w:rPr>
        <w:t xml:space="preserve"> (</w:t>
      </w:r>
      <w:proofErr w:type="spellStart"/>
      <w:r w:rsidR="00385609" w:rsidRPr="00A25287">
        <w:rPr>
          <w:rFonts w:cs="Arial"/>
          <w:sz w:val="18"/>
          <w:szCs w:val="18"/>
        </w:rPr>
        <w:t>Hg</w:t>
      </w:r>
      <w:proofErr w:type="spellEnd"/>
      <w:r w:rsidR="00385609" w:rsidRPr="00A25287">
        <w:rPr>
          <w:rFonts w:cs="Arial"/>
          <w:sz w:val="18"/>
          <w:szCs w:val="18"/>
        </w:rPr>
        <w:t xml:space="preserve">): Wer schweigt, wird schuldig! Offene Briefe von Martin Luther bis Ulrike Meinhof. URL: </w:t>
      </w:r>
      <w:hyperlink r:id="rId9" w:history="1">
        <w:r w:rsidR="00385609" w:rsidRPr="00A25287">
          <w:rPr>
            <w:rStyle w:val="Hyperlink"/>
            <w:rFonts w:ascii="Arial" w:hAnsi="Arial" w:cs="Arial"/>
            <w:sz w:val="18"/>
            <w:szCs w:val="18"/>
          </w:rPr>
          <w:t>http://www.iaslonline.de/index.php?vorgang_id=2694</w:t>
        </w:r>
      </w:hyperlink>
      <w:r w:rsidR="00385609" w:rsidRPr="00A25287">
        <w:rPr>
          <w:rFonts w:cs="Arial"/>
          <w:sz w:val="18"/>
          <w:szCs w:val="18"/>
        </w:rPr>
        <w:t xml:space="preserve"> (Abruf 4.08.2015</w:t>
      </w:r>
      <w:r w:rsidR="00385609" w:rsidRPr="00E75210">
        <w:rPr>
          <w:rFonts w:cs="Arial"/>
          <w:sz w:val="20"/>
          <w:szCs w:val="20"/>
        </w:rPr>
        <w:t>)</w:t>
      </w:r>
    </w:p>
    <w:tbl>
      <w:tblPr>
        <w:tblStyle w:val="Tabellenraster"/>
        <w:tblW w:w="0" w:type="auto"/>
        <w:jc w:val="center"/>
        <w:tblLook w:val="04A0" w:firstRow="1" w:lastRow="0" w:firstColumn="1" w:lastColumn="0" w:noHBand="0" w:noVBand="1"/>
      </w:tblPr>
      <w:tblGrid>
        <w:gridCol w:w="9060"/>
      </w:tblGrid>
      <w:tr w:rsidR="00A25287" w:rsidTr="00700CDB">
        <w:trPr>
          <w:jc w:val="center"/>
        </w:trPr>
        <w:tc>
          <w:tcPr>
            <w:tcW w:w="9060" w:type="dxa"/>
            <w:shd w:val="clear" w:color="auto" w:fill="D9D9D9" w:themeFill="background1" w:themeFillShade="D9"/>
          </w:tcPr>
          <w:p w:rsidR="00A25287" w:rsidRPr="00A25287" w:rsidRDefault="00A25287" w:rsidP="00A25287">
            <w:pPr>
              <w:pStyle w:val="berschrift4"/>
              <w:spacing w:after="240"/>
              <w:outlineLvl w:val="3"/>
              <w:rPr>
                <w:rFonts w:ascii="Arial" w:hAnsi="Arial" w:cs="Arial"/>
                <w:i w:val="0"/>
                <w:color w:val="auto"/>
              </w:rPr>
            </w:pPr>
            <w:bookmarkStart w:id="7" w:name="_Toc454363064"/>
            <w:bookmarkStart w:id="8" w:name="_Toc456618774"/>
            <w:bookmarkStart w:id="9" w:name="_Toc456618823"/>
            <w:r w:rsidRPr="00076D39">
              <w:rPr>
                <w:rFonts w:ascii="Arial" w:hAnsi="Arial" w:cs="Arial"/>
                <w:i w:val="0"/>
                <w:color w:val="auto"/>
              </w:rPr>
              <w:lastRenderedPageBreak/>
              <w:t>Teilaufgabe 2: Ästhetische Bewertungen vornehmen</w:t>
            </w:r>
          </w:p>
        </w:tc>
      </w:tr>
      <w:tr w:rsidR="00A25287" w:rsidTr="00700CDB">
        <w:trPr>
          <w:jc w:val="center"/>
        </w:trPr>
        <w:tc>
          <w:tcPr>
            <w:tcW w:w="9060" w:type="dxa"/>
          </w:tcPr>
          <w:p w:rsidR="00A25287" w:rsidRDefault="00A25287" w:rsidP="00A25287">
            <w:pPr>
              <w:jc w:val="both"/>
              <w:rPr>
                <w:rFonts w:cs="Arial"/>
              </w:rPr>
            </w:pPr>
            <w:r>
              <w:rPr>
                <w:rFonts w:cs="Arial"/>
              </w:rPr>
              <w:t>Beim modernen Dichterwettstreit (</w:t>
            </w:r>
            <w:proofErr w:type="spellStart"/>
            <w:r>
              <w:rPr>
                <w:rFonts w:cs="Arial"/>
              </w:rPr>
              <w:t>Poetry</w:t>
            </w:r>
            <w:proofErr w:type="spellEnd"/>
            <w:r>
              <w:rPr>
                <w:rFonts w:cs="Arial"/>
              </w:rPr>
              <w:t>-Slam) bewerten die Zuschauer die Beiträge spontan. Entwickeln Sie einen Kriterienkatalog für die Textbewertung. Gehen Sie dabei folgendermaßen vor:</w:t>
            </w:r>
          </w:p>
          <w:p w:rsidR="00A25287" w:rsidRDefault="00A25287" w:rsidP="00A25287">
            <w:pPr>
              <w:jc w:val="both"/>
              <w:rPr>
                <w:rFonts w:cs="Arial"/>
              </w:rPr>
            </w:pPr>
            <w:r>
              <w:rPr>
                <w:rFonts w:cs="Arial"/>
              </w:rPr>
              <w:t>Stellen Sie einen Slam-Beitrag vor, der Sie begeistert hat. Erklären Sie, worin die Wirkung des Textes für Sie besteht.</w:t>
            </w:r>
          </w:p>
          <w:p w:rsidR="00A25287" w:rsidRPr="00A25287" w:rsidRDefault="00A25287" w:rsidP="00A25287">
            <w:pPr>
              <w:jc w:val="both"/>
              <w:rPr>
                <w:rFonts w:cs="Arial"/>
              </w:rPr>
            </w:pPr>
            <w:r>
              <w:rPr>
                <w:rFonts w:cs="Arial"/>
              </w:rPr>
              <w:t xml:space="preserve">Diskutieren Sie ggf. mit einem Lernpartner die unterschiedlichen Wertungskriterien, in den Vorstellungen der Slam-Beiträge angesetzt wurden und einigen Sie sich auf eine Kriterien-Liste. </w:t>
            </w:r>
          </w:p>
        </w:tc>
      </w:tr>
    </w:tbl>
    <w:p w:rsidR="00A25287" w:rsidRDefault="00A25287" w:rsidP="00385609">
      <w:pPr>
        <w:pStyle w:val="berschrift4"/>
        <w:spacing w:after="240"/>
        <w:rPr>
          <w:rFonts w:ascii="Arial" w:hAnsi="Arial" w:cs="Arial"/>
          <w:i w:val="0"/>
          <w:color w:val="auto"/>
        </w:rPr>
      </w:pPr>
    </w:p>
    <w:p w:rsidR="00385609" w:rsidRPr="00D02673" w:rsidRDefault="00385609" w:rsidP="00385609">
      <w:pPr>
        <w:pStyle w:val="berschrift5"/>
        <w:spacing w:after="240"/>
        <w:rPr>
          <w:rFonts w:ascii="Arial" w:hAnsi="Arial" w:cs="Arial"/>
          <w:b/>
          <w:color w:val="auto"/>
        </w:rPr>
      </w:pPr>
      <w:bookmarkStart w:id="10" w:name="_Toc456618824"/>
      <w:bookmarkEnd w:id="7"/>
      <w:bookmarkEnd w:id="8"/>
      <w:bookmarkEnd w:id="9"/>
      <w:r w:rsidRPr="00D02673">
        <w:rPr>
          <w:rFonts w:ascii="Arial" w:hAnsi="Arial" w:cs="Arial"/>
          <w:b/>
          <w:color w:val="auto"/>
        </w:rPr>
        <w:t>Materialien</w:t>
      </w:r>
      <w:bookmarkEnd w:id="10"/>
    </w:p>
    <w:p w:rsidR="00385609" w:rsidRPr="00856AE1" w:rsidRDefault="00385609" w:rsidP="00385609">
      <w:pPr>
        <w:rPr>
          <w:rFonts w:cs="Arial"/>
          <w:b/>
        </w:rPr>
      </w:pPr>
      <w:r w:rsidRPr="00856AE1">
        <w:rPr>
          <w:rFonts w:cs="Arial"/>
          <w:b/>
        </w:rPr>
        <w:t>Material 1:</w:t>
      </w:r>
    </w:p>
    <w:p w:rsidR="00385609" w:rsidRPr="00856AE1" w:rsidRDefault="00385609" w:rsidP="00385609">
      <w:pPr>
        <w:rPr>
          <w:rFonts w:cs="Arial"/>
          <w:b/>
        </w:rPr>
      </w:pPr>
      <w:r w:rsidRPr="00856AE1">
        <w:rPr>
          <w:rFonts w:cs="Arial"/>
          <w:b/>
        </w:rPr>
        <w:t xml:space="preserve">Beispiele für Slam </w:t>
      </w:r>
      <w:proofErr w:type="spellStart"/>
      <w:r w:rsidRPr="00856AE1">
        <w:rPr>
          <w:rFonts w:cs="Arial"/>
          <w:b/>
        </w:rPr>
        <w:t>Poetry</w:t>
      </w:r>
      <w:proofErr w:type="spellEnd"/>
      <w:r w:rsidRPr="00856AE1">
        <w:rPr>
          <w:rFonts w:cs="Arial"/>
          <w:b/>
        </w:rPr>
        <w:t>:</w:t>
      </w:r>
    </w:p>
    <w:p w:rsidR="00385609" w:rsidRPr="00573A94" w:rsidRDefault="00460C0B" w:rsidP="00385609">
      <w:pPr>
        <w:rPr>
          <w:rFonts w:cs="Arial"/>
        </w:rPr>
      </w:pPr>
      <w:hyperlink r:id="rId10" w:history="1">
        <w:r w:rsidR="00385609" w:rsidRPr="00573A94">
          <w:rPr>
            <w:rStyle w:val="Hyperlink"/>
            <w:rFonts w:cs="Arial"/>
          </w:rPr>
          <w:t>https://www.youtube.com/watch?v=71Jyk2arkYw</w:t>
        </w:r>
      </w:hyperlink>
      <w:r w:rsidR="00385609">
        <w:rPr>
          <w:rStyle w:val="Hyperlink"/>
          <w:rFonts w:cs="Arial"/>
        </w:rPr>
        <w:t xml:space="preserve"> </w:t>
      </w:r>
      <w:r w:rsidR="00385609" w:rsidRPr="00573A94">
        <w:rPr>
          <w:rFonts w:cs="Arial"/>
        </w:rPr>
        <w:t xml:space="preserve"> </w:t>
      </w:r>
      <w:r w:rsidR="00385609">
        <w:rPr>
          <w:rFonts w:cs="Arial"/>
        </w:rPr>
        <w:t xml:space="preserve"> </w:t>
      </w:r>
    </w:p>
    <w:p w:rsidR="00385609" w:rsidRPr="00573A94" w:rsidRDefault="00460C0B" w:rsidP="00385609">
      <w:pPr>
        <w:rPr>
          <w:rFonts w:cs="Arial"/>
        </w:rPr>
      </w:pPr>
      <w:hyperlink r:id="rId11" w:history="1">
        <w:r w:rsidR="00385609" w:rsidRPr="00573A94">
          <w:rPr>
            <w:rStyle w:val="Hyperlink"/>
            <w:rFonts w:cs="Arial"/>
          </w:rPr>
          <w:t>https://www.youtube.com/watch?v=zzWJczYPLAg</w:t>
        </w:r>
      </w:hyperlink>
      <w:r w:rsidR="00385609" w:rsidRPr="00573A94">
        <w:rPr>
          <w:rFonts w:cs="Arial"/>
        </w:rPr>
        <w:t xml:space="preserve"> </w:t>
      </w:r>
    </w:p>
    <w:p w:rsidR="00385609" w:rsidRPr="00573A94" w:rsidRDefault="00460C0B" w:rsidP="00385609">
      <w:pPr>
        <w:rPr>
          <w:rFonts w:cs="Arial"/>
        </w:rPr>
      </w:pPr>
      <w:hyperlink r:id="rId12" w:history="1">
        <w:r w:rsidR="00385609" w:rsidRPr="00573A94">
          <w:rPr>
            <w:rStyle w:val="Hyperlink"/>
            <w:rFonts w:cs="Arial"/>
          </w:rPr>
          <w:t>https://www.youtube.com/watch?v=jcshaLYYiE8</w:t>
        </w:r>
      </w:hyperlink>
      <w:r w:rsidR="00385609" w:rsidRPr="00573A94">
        <w:rPr>
          <w:rFonts w:cs="Arial"/>
        </w:rPr>
        <w:t xml:space="preserve"> </w:t>
      </w:r>
    </w:p>
    <w:p w:rsidR="00385609" w:rsidRPr="00573A94" w:rsidRDefault="00460C0B" w:rsidP="00385609">
      <w:pPr>
        <w:rPr>
          <w:rFonts w:cs="Arial"/>
        </w:rPr>
      </w:pPr>
      <w:hyperlink r:id="rId13" w:history="1">
        <w:r w:rsidR="00385609" w:rsidRPr="00573A94">
          <w:rPr>
            <w:rStyle w:val="Hyperlink"/>
            <w:rFonts w:cs="Arial"/>
          </w:rPr>
          <w:t>https://www.youtube.com/watch?v=xsjdWxLFpB0</w:t>
        </w:r>
      </w:hyperlink>
      <w:r w:rsidR="00385609" w:rsidRPr="00573A94">
        <w:rPr>
          <w:rFonts w:cs="Arial"/>
        </w:rPr>
        <w:t xml:space="preserve"> </w:t>
      </w:r>
    </w:p>
    <w:p w:rsidR="00385609" w:rsidRPr="00573A94" w:rsidRDefault="00460C0B" w:rsidP="00385609">
      <w:pPr>
        <w:rPr>
          <w:rFonts w:cs="Arial"/>
        </w:rPr>
      </w:pPr>
      <w:hyperlink r:id="rId14" w:history="1">
        <w:r w:rsidR="00385609" w:rsidRPr="00573A94">
          <w:rPr>
            <w:rStyle w:val="Hyperlink"/>
            <w:rFonts w:cs="Arial"/>
          </w:rPr>
          <w:t>https://www.youtube.com/watch?v=D5Z0x3OTjY4</w:t>
        </w:r>
      </w:hyperlink>
      <w:r w:rsidR="00385609" w:rsidRPr="00573A94">
        <w:rPr>
          <w:rFonts w:cs="Arial"/>
        </w:rPr>
        <w:t xml:space="preserve"> </w:t>
      </w:r>
    </w:p>
    <w:p w:rsidR="00385609" w:rsidRPr="00573A94" w:rsidRDefault="00460C0B" w:rsidP="00385609">
      <w:pPr>
        <w:rPr>
          <w:rFonts w:cs="Arial"/>
        </w:rPr>
      </w:pPr>
      <w:hyperlink r:id="rId15" w:history="1">
        <w:r w:rsidR="00385609" w:rsidRPr="00573A94">
          <w:rPr>
            <w:rStyle w:val="Hyperlink"/>
            <w:rFonts w:cs="Arial"/>
          </w:rPr>
          <w:t>https://www.youtube.com/watch?v=BjjaqdAGTUk</w:t>
        </w:r>
      </w:hyperlink>
      <w:r w:rsidR="00385609" w:rsidRPr="00573A94">
        <w:rPr>
          <w:rFonts w:cs="Arial"/>
        </w:rPr>
        <w:t xml:space="preserve"> </w:t>
      </w:r>
    </w:p>
    <w:p w:rsidR="00385609" w:rsidRPr="00573A94" w:rsidRDefault="00460C0B" w:rsidP="00385609">
      <w:pPr>
        <w:rPr>
          <w:rFonts w:cs="Arial"/>
        </w:rPr>
      </w:pPr>
      <w:hyperlink r:id="rId16" w:history="1">
        <w:r w:rsidR="00385609" w:rsidRPr="00573A94">
          <w:rPr>
            <w:rStyle w:val="Hyperlink"/>
            <w:rFonts w:cs="Arial"/>
          </w:rPr>
          <w:t>https://www.youtube.com/watch?v=BRtG__0i-UI</w:t>
        </w:r>
      </w:hyperlink>
      <w:r w:rsidR="00385609" w:rsidRPr="00573A94">
        <w:rPr>
          <w:rFonts w:cs="Arial"/>
        </w:rPr>
        <w:t xml:space="preserve"> </w:t>
      </w:r>
    </w:p>
    <w:p w:rsidR="00385609" w:rsidRPr="00573A94" w:rsidRDefault="00460C0B" w:rsidP="00385609">
      <w:pPr>
        <w:rPr>
          <w:rFonts w:cs="Arial"/>
        </w:rPr>
      </w:pPr>
      <w:hyperlink r:id="rId17" w:history="1">
        <w:r w:rsidR="00385609" w:rsidRPr="00573A94">
          <w:rPr>
            <w:rStyle w:val="Hyperlink"/>
            <w:rFonts w:cs="Arial"/>
          </w:rPr>
          <w:t>https://www.youtube.com/watch?v=C5nCujthLsA</w:t>
        </w:r>
      </w:hyperlink>
      <w:r w:rsidR="00385609" w:rsidRPr="00573A94">
        <w:rPr>
          <w:rFonts w:cs="Arial"/>
        </w:rPr>
        <w:t xml:space="preserve"> </w:t>
      </w:r>
    </w:p>
    <w:p w:rsidR="00385609" w:rsidRPr="00076D39" w:rsidRDefault="00385609" w:rsidP="00385609">
      <w:pPr>
        <w:jc w:val="both"/>
        <w:rPr>
          <w:rFonts w:cs="Arial"/>
        </w:rPr>
      </w:pPr>
      <w:r w:rsidRPr="00076D39">
        <w:rPr>
          <w:rFonts w:cs="Arial"/>
        </w:rPr>
        <w:t xml:space="preserve">Außer diesen Beiträgen gibt es eine Fülle weiterer Slam-Auftritte auf </w:t>
      </w:r>
      <w:proofErr w:type="spellStart"/>
      <w:r w:rsidRPr="00076D39">
        <w:rPr>
          <w:rFonts w:cs="Arial"/>
        </w:rPr>
        <w:t>youtube</w:t>
      </w:r>
      <w:proofErr w:type="spellEnd"/>
      <w:r w:rsidRPr="00076D39">
        <w:rPr>
          <w:rFonts w:cs="Arial"/>
        </w:rPr>
        <w:t>. Teilweise sind auch komplette Wettbewerbsmitschnitte verfügbar. Für die Auswahl wurden lyrische Texte gesucht, der Bereich der Prosa blieb ausgeklammert.</w:t>
      </w:r>
    </w:p>
    <w:p w:rsidR="00385609" w:rsidRPr="00076D39" w:rsidRDefault="00385609" w:rsidP="00385609">
      <w:pPr>
        <w:jc w:val="both"/>
        <w:rPr>
          <w:rFonts w:cs="Arial"/>
        </w:rPr>
      </w:pPr>
      <w:r w:rsidRPr="00076D39">
        <w:rPr>
          <w:rFonts w:cs="Arial"/>
        </w:rPr>
        <w:t xml:space="preserve">Die Plattform </w:t>
      </w:r>
      <w:proofErr w:type="spellStart"/>
      <w:r w:rsidRPr="00076D39">
        <w:rPr>
          <w:rFonts w:cs="Arial"/>
        </w:rPr>
        <w:t>EmuTube</w:t>
      </w:r>
      <w:proofErr w:type="spellEnd"/>
      <w:r w:rsidRPr="00076D39">
        <w:rPr>
          <w:rFonts w:cs="Arial"/>
        </w:rPr>
        <w:t xml:space="preserve"> bietet unter </w:t>
      </w:r>
      <w:hyperlink r:id="rId18" w:history="1">
        <w:r w:rsidR="00A25287" w:rsidRPr="00A1365D">
          <w:rPr>
            <w:rStyle w:val="Hyperlink"/>
            <w:rFonts w:ascii="Arial" w:hAnsi="Arial" w:cstheme="minorBidi"/>
          </w:rPr>
          <w:t>https://live.datenbank-bildungsmedien.net/02b7f1ee8c6e16d5e8a71273e0344f83/video/5501313-Poetry_Slam_Film27411.mp4</w:t>
        </w:r>
      </w:hyperlink>
      <w:r w:rsidR="00A25287">
        <w:t xml:space="preserve"> </w:t>
      </w:r>
      <w:r>
        <w:rPr>
          <w:rFonts w:cs="Arial"/>
        </w:rPr>
        <w:t xml:space="preserve"> einen 15- </w:t>
      </w:r>
      <w:r w:rsidRPr="00076D39">
        <w:rPr>
          <w:rFonts w:cs="Arial"/>
        </w:rPr>
        <w:t xml:space="preserve">minütigen Beitrag zur Slam-Szene, der zwei Jugendliche auf ihrem Weg zum Performance-Poeten begleitet. </w:t>
      </w:r>
      <w:r>
        <w:rPr>
          <w:rFonts w:cs="Arial"/>
        </w:rPr>
        <w:t xml:space="preserve">Ein Ausschnitt aus einem </w:t>
      </w:r>
      <w:proofErr w:type="spellStart"/>
      <w:r>
        <w:rPr>
          <w:rFonts w:cs="Arial"/>
        </w:rPr>
        <w:t>Poetry</w:t>
      </w:r>
      <w:proofErr w:type="spellEnd"/>
      <w:r>
        <w:rPr>
          <w:rFonts w:cs="Arial"/>
        </w:rPr>
        <w:t>-</w:t>
      </w:r>
      <w:r w:rsidRPr="00076D39">
        <w:rPr>
          <w:rFonts w:cs="Arial"/>
        </w:rPr>
        <w:t>Slam ist darin enthalten. Auch dieser Film kann als Material für die Teilaufgabe verwendet werd</w:t>
      </w:r>
      <w:r>
        <w:rPr>
          <w:rFonts w:cs="Arial"/>
        </w:rPr>
        <w:t>en, was die Bandbreite der Slam-</w:t>
      </w:r>
      <w:proofErr w:type="spellStart"/>
      <w:r w:rsidRPr="00076D39">
        <w:rPr>
          <w:rFonts w:cs="Arial"/>
        </w:rPr>
        <w:t>Poetry</w:t>
      </w:r>
      <w:proofErr w:type="spellEnd"/>
      <w:r w:rsidRPr="00076D39">
        <w:rPr>
          <w:rFonts w:cs="Arial"/>
        </w:rPr>
        <w:t xml:space="preserve"> allerdings nur eingeschränkt spiegeln kann.</w:t>
      </w:r>
    </w:p>
    <w:p w:rsidR="00385609" w:rsidRDefault="00385609" w:rsidP="00385609">
      <w:pPr>
        <w:tabs>
          <w:tab w:val="left" w:pos="1670"/>
        </w:tabs>
        <w:rPr>
          <w:rFonts w:cs="Arial"/>
          <w:b/>
        </w:rPr>
      </w:pPr>
    </w:p>
    <w:p w:rsidR="00385609" w:rsidRDefault="00385609" w:rsidP="00385609">
      <w:pPr>
        <w:spacing w:after="200" w:line="276" w:lineRule="auto"/>
        <w:rPr>
          <w:rFonts w:cs="Arial"/>
          <w:b/>
        </w:rPr>
      </w:pPr>
      <w:r>
        <w:rPr>
          <w:rFonts w:cs="Arial"/>
          <w:b/>
        </w:rPr>
        <w:br w:type="page"/>
      </w:r>
    </w:p>
    <w:p w:rsidR="00385609" w:rsidRDefault="00385609" w:rsidP="00385609">
      <w:pPr>
        <w:tabs>
          <w:tab w:val="left" w:pos="1670"/>
        </w:tabs>
        <w:rPr>
          <w:rFonts w:cs="Arial"/>
          <w:b/>
        </w:rPr>
      </w:pPr>
      <w:r w:rsidRPr="00D17C5E">
        <w:rPr>
          <w:rFonts w:cs="Arial"/>
          <w:b/>
        </w:rPr>
        <w:lastRenderedPageBreak/>
        <w:t>Material 2</w:t>
      </w:r>
      <w:r>
        <w:rPr>
          <w:rFonts w:cs="Arial"/>
          <w:b/>
        </w:rPr>
        <w:tab/>
      </w:r>
    </w:p>
    <w:p w:rsidR="00385609" w:rsidRDefault="00385609" w:rsidP="00385609">
      <w:pPr>
        <w:rPr>
          <w:rFonts w:cs="Arial"/>
          <w:b/>
        </w:rPr>
      </w:pPr>
      <w:r>
        <w:rPr>
          <w:rFonts w:cs="Arial"/>
          <w:b/>
        </w:rPr>
        <w:t xml:space="preserve">Texte zur Literaturkritik </w:t>
      </w:r>
    </w:p>
    <w:p w:rsidR="00385609" w:rsidRDefault="00385609" w:rsidP="00385609">
      <w:pPr>
        <w:rPr>
          <w:rFonts w:cs="Arial"/>
          <w:color w:val="000000"/>
          <w:spacing w:val="1"/>
        </w:rPr>
        <w:sectPr w:rsidR="00385609" w:rsidSect="00385609">
          <w:footnotePr>
            <w:numRestart w:val="eachSect"/>
          </w:footnotePr>
          <w:pgSz w:w="11906" w:h="16838"/>
          <w:pgMar w:top="1417" w:right="1417" w:bottom="1134" w:left="1417" w:header="708" w:footer="708" w:gutter="0"/>
          <w:cols w:space="708"/>
          <w:docGrid w:linePitch="360"/>
        </w:sectPr>
      </w:pPr>
    </w:p>
    <w:p w:rsidR="00385609" w:rsidRDefault="00385609" w:rsidP="00385609">
      <w:pPr>
        <w:jc w:val="both"/>
        <w:rPr>
          <w:rFonts w:eastAsia="Times New Roman" w:cs="Arial"/>
          <w:color w:val="000000"/>
          <w:spacing w:val="3"/>
        </w:rPr>
      </w:pPr>
      <w:r w:rsidRPr="00D31DA7">
        <w:rPr>
          <w:rFonts w:cs="Arial"/>
          <w:color w:val="000000"/>
          <w:spacing w:val="1"/>
        </w:rPr>
        <w:t>Dichterwettstreite haben ihren Niederschlag in Erz</w:t>
      </w:r>
      <w:r w:rsidRPr="00D31DA7">
        <w:rPr>
          <w:rFonts w:eastAsia="Times New Roman" w:cs="Arial"/>
          <w:color w:val="000000"/>
          <w:spacing w:val="1"/>
        </w:rPr>
        <w:t>ählungen gefun</w:t>
      </w:r>
      <w:r w:rsidRPr="00D31DA7">
        <w:rPr>
          <w:rFonts w:eastAsia="Times New Roman" w:cs="Arial"/>
          <w:color w:val="000000"/>
          <w:spacing w:val="1"/>
        </w:rPr>
        <w:softHyphen/>
        <w:t>den, etwa der höfische Wettstreit von mittelalterlichen Minnesän</w:t>
      </w:r>
      <w:r w:rsidRPr="00D31DA7">
        <w:rPr>
          <w:rFonts w:eastAsia="Times New Roman" w:cs="Arial"/>
          <w:color w:val="000000"/>
          <w:spacing w:val="1"/>
        </w:rPr>
        <w:softHyphen/>
      </w:r>
      <w:r w:rsidRPr="00D31DA7">
        <w:rPr>
          <w:rFonts w:eastAsia="Times New Roman" w:cs="Arial"/>
          <w:color w:val="000000"/>
          <w:spacing w:val="-3"/>
        </w:rPr>
        <w:t xml:space="preserve">gern im Epos vom </w:t>
      </w:r>
      <w:r w:rsidRPr="00D31DA7">
        <w:rPr>
          <w:rFonts w:eastAsia="Times New Roman" w:cs="Arial"/>
          <w:i/>
          <w:iCs/>
          <w:color w:val="000000"/>
          <w:spacing w:val="-3"/>
        </w:rPr>
        <w:t xml:space="preserve">Sängerkrieg auf der Wartburg. </w:t>
      </w:r>
      <w:r w:rsidRPr="00D31DA7">
        <w:rPr>
          <w:rFonts w:eastAsia="Times New Roman" w:cs="Arial"/>
          <w:color w:val="000000"/>
          <w:spacing w:val="-3"/>
        </w:rPr>
        <w:t xml:space="preserve">Ein Paradebeispiel </w:t>
      </w:r>
      <w:r w:rsidRPr="00D31DA7">
        <w:rPr>
          <w:rFonts w:eastAsia="Times New Roman" w:cs="Arial"/>
          <w:color w:val="000000"/>
          <w:spacing w:val="-2"/>
        </w:rPr>
        <w:t xml:space="preserve">ist die Geschichte vom Lesewettkampf zwischen Homer und Hesiod, </w:t>
      </w:r>
      <w:r w:rsidRPr="00D31DA7">
        <w:rPr>
          <w:rFonts w:eastAsia="Times New Roman" w:cs="Arial"/>
          <w:color w:val="000000"/>
          <w:spacing w:val="2"/>
        </w:rPr>
        <w:t xml:space="preserve">der um 700 v. Chr. in </w:t>
      </w:r>
      <w:proofErr w:type="spellStart"/>
      <w:r w:rsidRPr="00D31DA7">
        <w:rPr>
          <w:rFonts w:eastAsia="Times New Roman" w:cs="Arial"/>
          <w:color w:val="000000"/>
          <w:spacing w:val="2"/>
        </w:rPr>
        <w:t>Chalkis</w:t>
      </w:r>
      <w:proofErr w:type="spellEnd"/>
      <w:r w:rsidRPr="00D31DA7">
        <w:rPr>
          <w:rFonts w:eastAsia="Times New Roman" w:cs="Arial"/>
          <w:color w:val="000000"/>
          <w:spacing w:val="2"/>
        </w:rPr>
        <w:t xml:space="preserve"> stattgefunden haben soll. </w:t>
      </w:r>
      <w:proofErr w:type="spellStart"/>
      <w:r w:rsidRPr="00D31DA7">
        <w:rPr>
          <w:rFonts w:eastAsia="Times New Roman" w:cs="Arial"/>
          <w:color w:val="000000"/>
          <w:spacing w:val="2"/>
        </w:rPr>
        <w:t>Anläßlich</w:t>
      </w:r>
      <w:proofErr w:type="spellEnd"/>
      <w:r w:rsidRPr="00D31DA7">
        <w:rPr>
          <w:rFonts w:eastAsia="Times New Roman" w:cs="Arial"/>
          <w:color w:val="000000"/>
          <w:spacing w:val="2"/>
        </w:rPr>
        <w:t xml:space="preserve"> </w:t>
      </w:r>
      <w:r w:rsidRPr="00D31DA7">
        <w:rPr>
          <w:rFonts w:eastAsia="Times New Roman" w:cs="Arial"/>
          <w:color w:val="000000"/>
          <w:spacing w:val="1"/>
        </w:rPr>
        <w:t xml:space="preserve">der Leichenspiele für den verstorbenen König </w:t>
      </w:r>
      <w:proofErr w:type="spellStart"/>
      <w:r w:rsidRPr="00D31DA7">
        <w:rPr>
          <w:rFonts w:eastAsia="Times New Roman" w:cs="Arial"/>
          <w:color w:val="000000"/>
          <w:spacing w:val="1"/>
        </w:rPr>
        <w:t>Amphidamas</w:t>
      </w:r>
      <w:proofErr w:type="spellEnd"/>
      <w:r w:rsidRPr="00D31DA7">
        <w:rPr>
          <w:rFonts w:eastAsia="Times New Roman" w:cs="Arial"/>
          <w:color w:val="000000"/>
          <w:spacing w:val="1"/>
        </w:rPr>
        <w:t xml:space="preserve"> sollen </w:t>
      </w:r>
      <w:r w:rsidRPr="00D31DA7">
        <w:rPr>
          <w:rFonts w:eastAsia="Times New Roman" w:cs="Arial"/>
          <w:color w:val="000000"/>
          <w:spacing w:val="-1"/>
        </w:rPr>
        <w:t>Homer und Hesiod in einen Wettstreit getreten sein, der vom anwe</w:t>
      </w:r>
      <w:r w:rsidRPr="00D31DA7">
        <w:rPr>
          <w:rFonts w:eastAsia="Times New Roman" w:cs="Arial"/>
          <w:color w:val="000000"/>
          <w:spacing w:val="-1"/>
        </w:rPr>
        <w:softHyphen/>
      </w:r>
      <w:r w:rsidRPr="00D31DA7">
        <w:rPr>
          <w:rFonts w:eastAsia="Times New Roman" w:cs="Arial"/>
          <w:color w:val="000000"/>
        </w:rPr>
        <w:t xml:space="preserve">senden Adel und </w:t>
      </w:r>
      <w:proofErr w:type="spellStart"/>
      <w:r w:rsidRPr="00D31DA7">
        <w:rPr>
          <w:rFonts w:eastAsia="Times New Roman" w:cs="Arial"/>
          <w:color w:val="000000"/>
        </w:rPr>
        <w:t>Paneides</w:t>
      </w:r>
      <w:proofErr w:type="spellEnd"/>
      <w:r w:rsidRPr="00D31DA7">
        <w:rPr>
          <w:rFonts w:eastAsia="Times New Roman" w:cs="Arial"/>
          <w:color w:val="000000"/>
        </w:rPr>
        <w:t xml:space="preserve"> (dem Bruder des Verstorbenen als ober</w:t>
      </w:r>
      <w:r w:rsidRPr="00D31DA7">
        <w:rPr>
          <w:rFonts w:eastAsia="Times New Roman" w:cs="Arial"/>
          <w:color w:val="000000"/>
        </w:rPr>
        <w:softHyphen/>
      </w:r>
      <w:r w:rsidRPr="00D31DA7">
        <w:rPr>
          <w:rFonts w:eastAsia="Times New Roman" w:cs="Arial"/>
          <w:color w:val="000000"/>
          <w:spacing w:val="3"/>
        </w:rPr>
        <w:t xml:space="preserve">stem Preisrichter) juriert wurde. Einzige Bedingung war, </w:t>
      </w:r>
      <w:proofErr w:type="spellStart"/>
      <w:r w:rsidRPr="00D31DA7">
        <w:rPr>
          <w:rFonts w:eastAsia="Times New Roman" w:cs="Arial"/>
          <w:color w:val="000000"/>
          <w:spacing w:val="3"/>
        </w:rPr>
        <w:t>daß</w:t>
      </w:r>
      <w:proofErr w:type="spellEnd"/>
      <w:r w:rsidRPr="00D31DA7">
        <w:rPr>
          <w:rFonts w:eastAsia="Times New Roman" w:cs="Arial"/>
          <w:color w:val="000000"/>
          <w:spacing w:val="3"/>
        </w:rPr>
        <w:t xml:space="preserve"> die </w:t>
      </w:r>
      <w:r w:rsidRPr="00D31DA7">
        <w:rPr>
          <w:rFonts w:eastAsia="Times New Roman" w:cs="Arial"/>
          <w:color w:val="000000"/>
          <w:spacing w:val="-2"/>
        </w:rPr>
        <w:t xml:space="preserve">vorzutragenden Texte hexametrisch </w:t>
      </w:r>
      <w:proofErr w:type="spellStart"/>
      <w:r w:rsidRPr="00D31DA7">
        <w:rPr>
          <w:rFonts w:eastAsia="Times New Roman" w:cs="Arial"/>
          <w:color w:val="000000"/>
          <w:spacing w:val="-2"/>
        </w:rPr>
        <w:t>abgefaßt</w:t>
      </w:r>
      <w:proofErr w:type="spellEnd"/>
      <w:r w:rsidRPr="00D31DA7">
        <w:rPr>
          <w:rFonts w:eastAsia="Times New Roman" w:cs="Arial"/>
          <w:color w:val="000000"/>
          <w:spacing w:val="-2"/>
        </w:rPr>
        <w:t xml:space="preserve"> sein </w:t>
      </w:r>
      <w:proofErr w:type="spellStart"/>
      <w:r w:rsidRPr="00D31DA7">
        <w:rPr>
          <w:rFonts w:eastAsia="Times New Roman" w:cs="Arial"/>
          <w:color w:val="000000"/>
          <w:spacing w:val="-2"/>
        </w:rPr>
        <w:t>mußten</w:t>
      </w:r>
      <w:proofErr w:type="spellEnd"/>
      <w:r w:rsidRPr="00D31DA7">
        <w:rPr>
          <w:rFonts w:eastAsia="Times New Roman" w:cs="Arial"/>
          <w:color w:val="000000"/>
          <w:spacing w:val="-2"/>
        </w:rPr>
        <w:t>. Der Wett</w:t>
      </w:r>
      <w:r w:rsidRPr="00D31DA7">
        <w:rPr>
          <w:rFonts w:eastAsia="Times New Roman" w:cs="Arial"/>
          <w:color w:val="000000"/>
          <w:spacing w:val="-2"/>
        </w:rPr>
        <w:softHyphen/>
      </w:r>
      <w:r w:rsidRPr="00D31DA7">
        <w:rPr>
          <w:rFonts w:eastAsia="Times New Roman" w:cs="Arial"/>
          <w:color w:val="000000"/>
          <w:spacing w:val="1"/>
        </w:rPr>
        <w:t>kampf entwickelte sich zunächst über drei Vorrunden, die auf Im</w:t>
      </w:r>
      <w:r w:rsidRPr="00D31DA7">
        <w:rPr>
          <w:rFonts w:eastAsia="Times New Roman" w:cs="Arial"/>
          <w:color w:val="000000"/>
          <w:spacing w:val="1"/>
        </w:rPr>
        <w:softHyphen/>
        <w:t xml:space="preserve">provisationen zu den Texten des Gegners beruhten. Homer erwies </w:t>
      </w:r>
      <w:r w:rsidRPr="00D31DA7">
        <w:rPr>
          <w:rFonts w:eastAsia="Times New Roman" w:cs="Arial"/>
          <w:color w:val="000000"/>
          <w:spacing w:val="3"/>
        </w:rPr>
        <w:t xml:space="preserve">sich darin als der bessere Autor, und das Publikum forderte, ihm </w:t>
      </w:r>
      <w:r w:rsidRPr="00D31DA7">
        <w:rPr>
          <w:rFonts w:eastAsia="Times New Roman" w:cs="Arial"/>
          <w:color w:val="000000"/>
          <w:spacing w:val="-4"/>
        </w:rPr>
        <w:t xml:space="preserve">den Preis zuzuerkennen. Der Preisrichter bat die Kontrahenten jedoch, </w:t>
      </w:r>
      <w:r w:rsidRPr="00D31DA7">
        <w:rPr>
          <w:rFonts w:eastAsia="Times New Roman" w:cs="Arial"/>
          <w:color w:val="000000"/>
          <w:spacing w:val="-6"/>
        </w:rPr>
        <w:t xml:space="preserve">in einer </w:t>
      </w:r>
      <w:proofErr w:type="spellStart"/>
      <w:r w:rsidRPr="00D31DA7">
        <w:rPr>
          <w:rFonts w:eastAsia="Times New Roman" w:cs="Arial"/>
          <w:color w:val="000000"/>
          <w:spacing w:val="-6"/>
        </w:rPr>
        <w:t>Schlußrunde</w:t>
      </w:r>
      <w:proofErr w:type="spellEnd"/>
      <w:r w:rsidRPr="00D31DA7">
        <w:rPr>
          <w:rFonts w:eastAsia="Times New Roman" w:cs="Arial"/>
          <w:color w:val="000000"/>
          <w:spacing w:val="-6"/>
        </w:rPr>
        <w:t xml:space="preserve"> jeweils die beste Passage aus einem eigenen Werk </w:t>
      </w:r>
      <w:r w:rsidRPr="00D31DA7">
        <w:rPr>
          <w:rFonts w:eastAsia="Times New Roman" w:cs="Arial"/>
          <w:color w:val="000000"/>
          <w:spacing w:val="-3"/>
        </w:rPr>
        <w:t xml:space="preserve">vorzulesen. Während nun Hesiod eine Stelle über Landbau aus seinen </w:t>
      </w:r>
      <w:r w:rsidRPr="00D31DA7">
        <w:rPr>
          <w:rFonts w:eastAsia="Times New Roman" w:cs="Arial"/>
          <w:i/>
          <w:iCs/>
          <w:color w:val="000000"/>
          <w:spacing w:val="-2"/>
        </w:rPr>
        <w:t xml:space="preserve">Werken und Tagen </w:t>
      </w:r>
      <w:r w:rsidRPr="00D31DA7">
        <w:rPr>
          <w:rFonts w:eastAsia="Times New Roman" w:cs="Arial"/>
          <w:color w:val="000000"/>
          <w:spacing w:val="-2"/>
        </w:rPr>
        <w:t xml:space="preserve">vortrug, wählte Homer eine Schlachtschilderung </w:t>
      </w:r>
      <w:r w:rsidRPr="00D31DA7">
        <w:rPr>
          <w:rFonts w:eastAsia="Times New Roman" w:cs="Arial"/>
          <w:color w:val="000000"/>
          <w:spacing w:val="-1"/>
        </w:rPr>
        <w:t xml:space="preserve">aus der </w:t>
      </w:r>
      <w:r w:rsidRPr="00D31DA7">
        <w:rPr>
          <w:rFonts w:eastAsia="Times New Roman" w:cs="Arial"/>
          <w:i/>
          <w:iCs/>
          <w:color w:val="000000"/>
          <w:spacing w:val="-1"/>
        </w:rPr>
        <w:t xml:space="preserve">Ilias. </w:t>
      </w:r>
      <w:r w:rsidRPr="00D31DA7">
        <w:rPr>
          <w:rFonts w:eastAsia="Times New Roman" w:cs="Arial"/>
          <w:color w:val="000000"/>
          <w:spacing w:val="-1"/>
        </w:rPr>
        <w:t xml:space="preserve">Trotz der Begeisterung des adligen (!) Publikums über </w:t>
      </w:r>
      <w:r w:rsidRPr="00D31DA7">
        <w:rPr>
          <w:rFonts w:eastAsia="Times New Roman" w:cs="Arial"/>
          <w:color w:val="000000"/>
          <w:spacing w:val="2"/>
        </w:rPr>
        <w:t xml:space="preserve">Homers Beitrag verkündete </w:t>
      </w:r>
      <w:proofErr w:type="spellStart"/>
      <w:r w:rsidRPr="00D31DA7">
        <w:rPr>
          <w:rFonts w:eastAsia="Times New Roman" w:cs="Arial"/>
          <w:color w:val="000000"/>
          <w:spacing w:val="2"/>
        </w:rPr>
        <w:t>Paneides</w:t>
      </w:r>
      <w:proofErr w:type="spellEnd"/>
      <w:r w:rsidRPr="00D31DA7">
        <w:rPr>
          <w:rFonts w:eastAsia="Times New Roman" w:cs="Arial"/>
          <w:color w:val="000000"/>
          <w:spacing w:val="2"/>
        </w:rPr>
        <w:t xml:space="preserve"> mit dem Mut zur unpopulä</w:t>
      </w:r>
      <w:r w:rsidRPr="00D31DA7">
        <w:rPr>
          <w:rFonts w:eastAsia="Times New Roman" w:cs="Arial"/>
          <w:color w:val="000000"/>
          <w:spacing w:val="2"/>
        </w:rPr>
        <w:softHyphen/>
        <w:t xml:space="preserve">ren Entscheidung, </w:t>
      </w:r>
      <w:proofErr w:type="spellStart"/>
      <w:r w:rsidRPr="00D31DA7">
        <w:rPr>
          <w:rFonts w:eastAsia="Times New Roman" w:cs="Arial"/>
          <w:color w:val="000000"/>
          <w:spacing w:val="2"/>
        </w:rPr>
        <w:t>daß</w:t>
      </w:r>
      <w:proofErr w:type="spellEnd"/>
      <w:r w:rsidRPr="00D31DA7">
        <w:rPr>
          <w:rFonts w:eastAsia="Times New Roman" w:cs="Arial"/>
          <w:color w:val="000000"/>
          <w:spacing w:val="2"/>
        </w:rPr>
        <w:t xml:space="preserve"> der Dichter des Friedens dem Sänger des </w:t>
      </w:r>
      <w:r w:rsidRPr="00D31DA7">
        <w:rPr>
          <w:rFonts w:eastAsia="Times New Roman" w:cs="Arial"/>
          <w:color w:val="000000"/>
        </w:rPr>
        <w:t>Krieges vorzuziehen sei, und kürte Hesiod zum Sieger. Die Erzäh</w:t>
      </w:r>
      <w:r w:rsidRPr="00D31DA7">
        <w:rPr>
          <w:rFonts w:eastAsia="Times New Roman" w:cs="Arial"/>
          <w:color w:val="000000"/>
        </w:rPr>
        <w:softHyphen/>
      </w:r>
      <w:r w:rsidRPr="00D31DA7">
        <w:rPr>
          <w:rFonts w:eastAsia="Times New Roman" w:cs="Arial"/>
          <w:color w:val="000000"/>
          <w:spacing w:val="1"/>
        </w:rPr>
        <w:t>lung stellt ein sehr detaillierte</w:t>
      </w:r>
      <w:r>
        <w:rPr>
          <w:rFonts w:eastAsia="Times New Roman" w:cs="Arial"/>
          <w:color w:val="000000"/>
          <w:spacing w:val="1"/>
        </w:rPr>
        <w:t>s Interaktionsmuster eines „</w:t>
      </w:r>
      <w:proofErr w:type="spellStart"/>
      <w:r>
        <w:rPr>
          <w:rFonts w:eastAsia="Times New Roman" w:cs="Arial"/>
          <w:color w:val="000000"/>
          <w:spacing w:val="1"/>
        </w:rPr>
        <w:t>agonisti</w:t>
      </w:r>
      <w:r w:rsidRPr="00D31DA7">
        <w:rPr>
          <w:rFonts w:eastAsia="Times New Roman" w:cs="Arial"/>
          <w:color w:val="000000"/>
          <w:spacing w:val="-1"/>
        </w:rPr>
        <w:t>schen</w:t>
      </w:r>
      <w:proofErr w:type="spellEnd"/>
      <w:r w:rsidRPr="00D31DA7">
        <w:rPr>
          <w:rFonts w:eastAsia="Times New Roman" w:cs="Arial"/>
          <w:color w:val="000000"/>
          <w:spacing w:val="-1"/>
        </w:rPr>
        <w:t>" Literaturwettbewerbs vor, wie es fast in derselben Form bei Slams zu beobachten ist. Zum einen zeigt sie eine sehr genaue Rol</w:t>
      </w:r>
      <w:r w:rsidRPr="00D31DA7">
        <w:rPr>
          <w:rFonts w:eastAsia="Times New Roman" w:cs="Arial"/>
          <w:color w:val="000000"/>
          <w:spacing w:val="-1"/>
        </w:rPr>
        <w:softHyphen/>
        <w:t>lenverteilung von Autor, Publikum und Jury, wobei gewisse ästhe</w:t>
      </w:r>
      <w:r w:rsidRPr="00D31DA7">
        <w:rPr>
          <w:rFonts w:eastAsia="Times New Roman" w:cs="Arial"/>
          <w:color w:val="000000"/>
          <w:spacing w:val="-1"/>
        </w:rPr>
        <w:softHyphen/>
      </w:r>
      <w:r w:rsidRPr="00D31DA7">
        <w:rPr>
          <w:rFonts w:eastAsia="Times New Roman" w:cs="Arial"/>
          <w:color w:val="000000"/>
          <w:spacing w:val="-4"/>
        </w:rPr>
        <w:t xml:space="preserve">tische Vorgaben an die zugelassene Textform bestehen. Zweitens folgt </w:t>
      </w:r>
      <w:r w:rsidRPr="00D31DA7">
        <w:rPr>
          <w:rFonts w:eastAsia="Times New Roman" w:cs="Arial"/>
          <w:color w:val="000000"/>
        </w:rPr>
        <w:t xml:space="preserve">der Wettkampf über Vorrunden bis ins Finale einem formalisierten </w:t>
      </w:r>
      <w:r w:rsidRPr="00D31DA7">
        <w:rPr>
          <w:rFonts w:eastAsia="Times New Roman" w:cs="Arial"/>
          <w:color w:val="000000"/>
          <w:spacing w:val="1"/>
        </w:rPr>
        <w:t xml:space="preserve">Veranstaltungsablauf. Und schließlich geht die Entscheidung aus </w:t>
      </w:r>
      <w:r w:rsidRPr="00D31DA7">
        <w:rPr>
          <w:rFonts w:eastAsia="Times New Roman" w:cs="Arial"/>
          <w:color w:val="000000"/>
        </w:rPr>
        <w:t xml:space="preserve">einem diffizilen Jurierungsmodus hervor </w:t>
      </w:r>
      <w:r>
        <w:rPr>
          <w:rFonts w:eastAsia="Times New Roman" w:cs="Arial"/>
          <w:color w:val="000000"/>
        </w:rPr>
        <w:t>–</w:t>
      </w:r>
      <w:r w:rsidRPr="00D31DA7">
        <w:rPr>
          <w:rFonts w:eastAsia="Times New Roman" w:cs="Arial"/>
          <w:color w:val="000000"/>
        </w:rPr>
        <w:t xml:space="preserve"> wobei man die Entschei</w:t>
      </w:r>
      <w:r w:rsidRPr="00D31DA7">
        <w:rPr>
          <w:rFonts w:eastAsia="Times New Roman" w:cs="Arial"/>
          <w:color w:val="000000"/>
        </w:rPr>
        <w:softHyphen/>
      </w:r>
      <w:r w:rsidRPr="00D31DA7">
        <w:rPr>
          <w:rFonts w:eastAsia="Times New Roman" w:cs="Arial"/>
          <w:color w:val="000000"/>
          <w:spacing w:val="-1"/>
        </w:rPr>
        <w:t xml:space="preserve">dung von </w:t>
      </w:r>
      <w:proofErr w:type="spellStart"/>
      <w:r w:rsidRPr="00D31DA7">
        <w:rPr>
          <w:rFonts w:eastAsia="Times New Roman" w:cs="Arial"/>
          <w:color w:val="000000"/>
          <w:spacing w:val="-1"/>
        </w:rPr>
        <w:t>Paneides</w:t>
      </w:r>
      <w:proofErr w:type="spellEnd"/>
      <w:r w:rsidRPr="00D31DA7">
        <w:rPr>
          <w:rFonts w:eastAsia="Times New Roman" w:cs="Arial"/>
          <w:color w:val="000000"/>
          <w:spacing w:val="-1"/>
        </w:rPr>
        <w:t xml:space="preserve"> durchaus als ersten Fall von Political Correctness </w:t>
      </w:r>
      <w:r w:rsidRPr="00D31DA7">
        <w:rPr>
          <w:rFonts w:eastAsia="Times New Roman" w:cs="Arial"/>
          <w:color w:val="000000"/>
          <w:spacing w:val="3"/>
        </w:rPr>
        <w:t>in der Literaturgeschichte sehen kann.</w:t>
      </w:r>
    </w:p>
    <w:p w:rsidR="00385609" w:rsidRPr="00E75210" w:rsidRDefault="00385609" w:rsidP="00385609">
      <w:pPr>
        <w:shd w:val="clear" w:color="auto" w:fill="FFFFFF"/>
        <w:spacing w:after="120" w:line="240" w:lineRule="auto"/>
        <w:jc w:val="both"/>
        <w:rPr>
          <w:rFonts w:eastAsia="Times New Roman" w:cs="Arial"/>
          <w:color w:val="000000"/>
          <w:spacing w:val="3"/>
          <w:sz w:val="20"/>
          <w:szCs w:val="20"/>
        </w:rPr>
        <w:sectPr w:rsidR="00385609" w:rsidRPr="00E75210" w:rsidSect="004F54CD">
          <w:type w:val="continuous"/>
          <w:pgSz w:w="11906" w:h="16838"/>
          <w:pgMar w:top="1418" w:right="1418" w:bottom="1134" w:left="1418" w:header="709" w:footer="709" w:gutter="0"/>
          <w:lnNumType w:countBy="5" w:restart="newSection"/>
          <w:cols w:space="708"/>
          <w:docGrid w:linePitch="360"/>
        </w:sectPr>
      </w:pPr>
    </w:p>
    <w:p w:rsidR="00385609" w:rsidRPr="000E146E" w:rsidRDefault="00385609" w:rsidP="00385609">
      <w:pPr>
        <w:suppressLineNumbers/>
        <w:shd w:val="clear" w:color="auto" w:fill="FFFFFF"/>
        <w:spacing w:after="120" w:line="240" w:lineRule="auto"/>
        <w:jc w:val="both"/>
        <w:rPr>
          <w:rFonts w:cs="Arial"/>
          <w:sz w:val="20"/>
          <w:szCs w:val="20"/>
        </w:rPr>
      </w:pPr>
      <w:proofErr w:type="spellStart"/>
      <w:r w:rsidRPr="000E146E">
        <w:rPr>
          <w:rFonts w:eastAsia="Times New Roman" w:cs="Arial"/>
          <w:color w:val="000000"/>
          <w:spacing w:val="3"/>
          <w:sz w:val="20"/>
          <w:szCs w:val="20"/>
          <w:lang w:val="en-US"/>
        </w:rPr>
        <w:t>Preckwitz</w:t>
      </w:r>
      <w:proofErr w:type="spellEnd"/>
      <w:r w:rsidRPr="000E146E">
        <w:rPr>
          <w:rFonts w:eastAsia="Times New Roman" w:cs="Arial"/>
          <w:color w:val="000000"/>
          <w:spacing w:val="3"/>
          <w:sz w:val="20"/>
          <w:szCs w:val="20"/>
          <w:lang w:val="en-US"/>
        </w:rPr>
        <w:t xml:space="preserve">, Boris: Spoken Word &amp; Poetry Slam. </w:t>
      </w:r>
      <w:r w:rsidRPr="000E146E">
        <w:rPr>
          <w:rFonts w:eastAsia="Times New Roman" w:cs="Arial"/>
          <w:color w:val="000000"/>
          <w:spacing w:val="3"/>
          <w:sz w:val="20"/>
          <w:szCs w:val="20"/>
        </w:rPr>
        <w:t>Kleine Schriften zur Interaktionsästhetik. Wi</w:t>
      </w:r>
      <w:r>
        <w:rPr>
          <w:rFonts w:eastAsia="Times New Roman" w:cs="Arial"/>
          <w:color w:val="000000"/>
          <w:spacing w:val="3"/>
          <w:sz w:val="20"/>
          <w:szCs w:val="20"/>
        </w:rPr>
        <w:t>en: Passagen Verlag 2005, S. 47</w:t>
      </w:r>
    </w:p>
    <w:p w:rsidR="00385609" w:rsidRDefault="00385609" w:rsidP="00385609">
      <w:pPr>
        <w:suppressLineNumbers/>
        <w:spacing w:after="120"/>
        <w:rPr>
          <w:rFonts w:cs="Arial"/>
        </w:rPr>
      </w:pPr>
    </w:p>
    <w:p w:rsidR="00385609" w:rsidRDefault="00385609" w:rsidP="00385609">
      <w:pPr>
        <w:suppressLineNumbers/>
        <w:spacing w:after="120"/>
        <w:jc w:val="both"/>
        <w:rPr>
          <w:rFonts w:eastAsia="Times New Roman" w:cs="Arial"/>
          <w:lang w:eastAsia="de-DE"/>
        </w:rPr>
      </w:pPr>
      <w:r w:rsidRPr="00F863BC">
        <w:rPr>
          <w:rFonts w:cs="Arial"/>
        </w:rPr>
        <w:t>„</w:t>
      </w:r>
      <w:r w:rsidRPr="00F863BC">
        <w:rPr>
          <w:rFonts w:eastAsia="Times New Roman" w:cs="Arial"/>
          <w:lang w:eastAsia="de-DE"/>
        </w:rPr>
        <w:t xml:space="preserve">Der Kritiker obliegt der </w:t>
      </w:r>
      <w:r w:rsidRPr="00540F9B">
        <w:rPr>
          <w:rFonts w:eastAsia="Times New Roman" w:cs="Arial"/>
          <w:lang w:eastAsia="de-DE"/>
        </w:rPr>
        <w:t>selbstgewählten Aufgabe, das Publikum für die Literatur zu gewinnen, die er für lesenswert hält, und ihm von Büchern abzuraten, die er für misslungen, für überflüssig, für schädlich hält.</w:t>
      </w:r>
      <w:r w:rsidRPr="00F863BC">
        <w:rPr>
          <w:rFonts w:eastAsia="Times New Roman" w:cs="Arial"/>
          <w:lang w:eastAsia="de-DE"/>
        </w:rPr>
        <w:t xml:space="preserve">“ </w:t>
      </w:r>
    </w:p>
    <w:p w:rsidR="00385609" w:rsidRDefault="00385609" w:rsidP="00385609">
      <w:pPr>
        <w:suppressLineNumbers/>
        <w:spacing w:line="240" w:lineRule="auto"/>
        <w:jc w:val="both"/>
        <w:rPr>
          <w:rFonts w:eastAsia="Times New Roman" w:cs="Arial"/>
          <w:sz w:val="20"/>
          <w:szCs w:val="20"/>
          <w:lang w:eastAsia="de-DE"/>
        </w:rPr>
      </w:pPr>
      <w:r w:rsidRPr="000E146E">
        <w:rPr>
          <w:rFonts w:eastAsia="Times New Roman" w:cs="Arial"/>
          <w:sz w:val="20"/>
          <w:szCs w:val="20"/>
          <w:lang w:eastAsia="de-DE"/>
        </w:rPr>
        <w:t>Löffler</w:t>
      </w:r>
      <w:r>
        <w:rPr>
          <w:rFonts w:eastAsia="Times New Roman" w:cs="Arial"/>
          <w:sz w:val="20"/>
          <w:szCs w:val="20"/>
          <w:lang w:eastAsia="de-DE"/>
        </w:rPr>
        <w:t>,</w:t>
      </w:r>
      <w:r w:rsidRPr="005D3BC9">
        <w:rPr>
          <w:rFonts w:eastAsia="Times New Roman" w:cs="Arial"/>
          <w:sz w:val="20"/>
          <w:szCs w:val="20"/>
          <w:lang w:eastAsia="de-DE"/>
        </w:rPr>
        <w:t xml:space="preserve"> </w:t>
      </w:r>
      <w:r w:rsidRPr="000E146E">
        <w:rPr>
          <w:rFonts w:eastAsia="Times New Roman" w:cs="Arial"/>
          <w:sz w:val="20"/>
          <w:szCs w:val="20"/>
          <w:lang w:eastAsia="de-DE"/>
        </w:rPr>
        <w:t>Sigrid</w:t>
      </w:r>
      <w:r>
        <w:rPr>
          <w:rFonts w:eastAsia="Times New Roman" w:cs="Arial"/>
          <w:sz w:val="20"/>
          <w:szCs w:val="20"/>
          <w:lang w:eastAsia="de-DE"/>
        </w:rPr>
        <w:t xml:space="preserve">: Die versalzene Suppe und deren Köche. Über das Verhältnis von Literatur, Kritik und Öffentlichkeit. In: Wendelin Schmidt-Dengler/Nicole Katja </w:t>
      </w:r>
      <w:proofErr w:type="spellStart"/>
      <w:r>
        <w:rPr>
          <w:rFonts w:eastAsia="Times New Roman" w:cs="Arial"/>
          <w:sz w:val="20"/>
          <w:szCs w:val="20"/>
          <w:lang w:eastAsia="de-DE"/>
        </w:rPr>
        <w:t>Streitler</w:t>
      </w:r>
      <w:proofErr w:type="spellEnd"/>
      <w:r>
        <w:rPr>
          <w:rFonts w:eastAsia="Times New Roman" w:cs="Arial"/>
          <w:sz w:val="20"/>
          <w:szCs w:val="20"/>
          <w:lang w:eastAsia="de-DE"/>
        </w:rPr>
        <w:t xml:space="preserve"> (</w:t>
      </w:r>
      <w:proofErr w:type="spellStart"/>
      <w:r>
        <w:rPr>
          <w:rFonts w:eastAsia="Times New Roman" w:cs="Arial"/>
          <w:sz w:val="20"/>
          <w:szCs w:val="20"/>
          <w:lang w:eastAsia="de-DE"/>
        </w:rPr>
        <w:t>Hg</w:t>
      </w:r>
      <w:proofErr w:type="spellEnd"/>
      <w:r>
        <w:rPr>
          <w:rFonts w:eastAsia="Times New Roman" w:cs="Arial"/>
          <w:sz w:val="20"/>
          <w:szCs w:val="20"/>
          <w:lang w:eastAsia="de-DE"/>
        </w:rPr>
        <w:t xml:space="preserve">.): Literaturkritik. Theorie und Praxis. Innsbruck: </w:t>
      </w:r>
      <w:proofErr w:type="spellStart"/>
      <w:r>
        <w:rPr>
          <w:rFonts w:eastAsia="Times New Roman" w:cs="Arial"/>
          <w:sz w:val="20"/>
          <w:szCs w:val="20"/>
          <w:lang w:eastAsia="de-DE"/>
        </w:rPr>
        <w:t>StudienVerlag</w:t>
      </w:r>
      <w:proofErr w:type="spellEnd"/>
      <w:r>
        <w:rPr>
          <w:rFonts w:eastAsia="Times New Roman" w:cs="Arial"/>
          <w:sz w:val="20"/>
          <w:szCs w:val="20"/>
          <w:lang w:eastAsia="de-DE"/>
        </w:rPr>
        <w:t xml:space="preserve"> 1999, S. 32</w:t>
      </w:r>
    </w:p>
    <w:p w:rsidR="00385609" w:rsidRDefault="00385609" w:rsidP="00385609">
      <w:pPr>
        <w:suppressLineNumbers/>
        <w:spacing w:line="240" w:lineRule="auto"/>
        <w:jc w:val="both"/>
        <w:rPr>
          <w:rFonts w:eastAsia="Times New Roman" w:cs="Arial"/>
          <w:sz w:val="20"/>
          <w:szCs w:val="20"/>
          <w:lang w:eastAsia="de-DE"/>
        </w:rPr>
        <w:sectPr w:rsidR="00385609" w:rsidSect="004F54CD">
          <w:type w:val="continuous"/>
          <w:pgSz w:w="11906" w:h="16838"/>
          <w:pgMar w:top="1417" w:right="1417" w:bottom="1134" w:left="1417" w:header="708" w:footer="708" w:gutter="0"/>
          <w:cols w:space="708"/>
          <w:docGrid w:linePitch="360"/>
        </w:sectPr>
      </w:pPr>
    </w:p>
    <w:p w:rsidR="00385609" w:rsidRDefault="00385609" w:rsidP="00385609">
      <w:pPr>
        <w:spacing w:after="120"/>
        <w:jc w:val="both"/>
        <w:rPr>
          <w:rFonts w:eastAsia="Times New Roman" w:cs="Arial"/>
          <w:lang w:eastAsia="de-DE"/>
        </w:rPr>
        <w:sectPr w:rsidR="00385609">
          <w:pgSz w:w="11906" w:h="16838"/>
          <w:pgMar w:top="1417" w:right="1417" w:bottom="1134" w:left="1417" w:header="708" w:footer="708" w:gutter="0"/>
          <w:cols w:space="708"/>
          <w:docGrid w:linePitch="360"/>
        </w:sectPr>
      </w:pPr>
    </w:p>
    <w:p w:rsidR="00385609" w:rsidRDefault="00385609" w:rsidP="00385609">
      <w:pPr>
        <w:spacing w:after="120"/>
        <w:jc w:val="both"/>
        <w:rPr>
          <w:rFonts w:cs="Arial"/>
        </w:rPr>
        <w:sectPr w:rsidR="00385609" w:rsidSect="00385609">
          <w:type w:val="continuous"/>
          <w:pgSz w:w="11906" w:h="16838"/>
          <w:pgMar w:top="1418" w:right="1418" w:bottom="1134" w:left="1418" w:header="709" w:footer="709" w:gutter="0"/>
          <w:lnNumType w:countBy="5" w:restart="newSection"/>
          <w:cols w:space="708"/>
          <w:docGrid w:linePitch="360"/>
        </w:sectPr>
      </w:pPr>
      <w:r w:rsidRPr="00784E9C">
        <w:rPr>
          <w:rFonts w:eastAsia="Times New Roman" w:cs="Arial"/>
          <w:lang w:eastAsia="de-DE"/>
        </w:rPr>
        <w:t>„</w:t>
      </w:r>
      <w:r w:rsidRPr="00784E9C">
        <w:rPr>
          <w:rFonts w:cs="Arial"/>
        </w:rPr>
        <w:t xml:space="preserve">Es ist einem jeden vergönnt, seinen eigenen Geschmack zu haben; und es ist rühmlich, sich von seinem eigenen Geschmacke Rechenschaft zu geben suchen. Aber den Gründen, durch die man ihn rechtfertigen will, eine Allgemeinheit erteilen, die, wenn es seine Richtigkeit damit hätte, ihn zu dem einzigen wahren Geschmacke machen </w:t>
      </w:r>
      <w:proofErr w:type="spellStart"/>
      <w:r w:rsidRPr="00784E9C">
        <w:rPr>
          <w:rFonts w:cs="Arial"/>
        </w:rPr>
        <w:t>müßte</w:t>
      </w:r>
      <w:proofErr w:type="spellEnd"/>
      <w:r w:rsidRPr="00784E9C">
        <w:rPr>
          <w:rFonts w:cs="Arial"/>
        </w:rPr>
        <w:t xml:space="preserve">, heißt aus den Grenzen des forschenden Liebhabers herausgehen und sich zu einem eigensinnigen Gesetzgeber aufwerfen. Der angeführte französische Schriftsteller fängt mit einem bescheidenen »Uns wäre lieber gewesen« an und geht zu so allgemein verbindenden Aussprüchen fort, </w:t>
      </w:r>
      <w:proofErr w:type="spellStart"/>
      <w:r w:rsidRPr="00784E9C">
        <w:rPr>
          <w:rFonts w:cs="Arial"/>
        </w:rPr>
        <w:t>daß</w:t>
      </w:r>
      <w:proofErr w:type="spellEnd"/>
      <w:r w:rsidRPr="00784E9C">
        <w:rPr>
          <w:rFonts w:cs="Arial"/>
        </w:rPr>
        <w:t xml:space="preserve"> man glauben sollte, dieses Uns sei aus dem Munde der Kritik selbst gekommen. Der wahre Kunstrichter folgert keine Regeln aus seinem Geschmacke, sondern hat seinen Geschmack nach den Regeln gebildet, welche die Natur der Sache erfo</w:t>
      </w:r>
      <w:r>
        <w:rPr>
          <w:rFonts w:cs="Arial"/>
        </w:rPr>
        <w:t>r</w:t>
      </w:r>
      <w:r w:rsidRPr="00784E9C">
        <w:rPr>
          <w:rFonts w:cs="Arial"/>
        </w:rPr>
        <w:t xml:space="preserve">dert.“ </w:t>
      </w:r>
    </w:p>
    <w:p w:rsidR="00221CF7" w:rsidRDefault="00385609" w:rsidP="00385609">
      <w:pPr>
        <w:rPr>
          <w:rFonts w:cs="Arial"/>
          <w:sz w:val="20"/>
          <w:szCs w:val="20"/>
        </w:rPr>
      </w:pPr>
      <w:r w:rsidRPr="000E146E">
        <w:rPr>
          <w:rFonts w:cs="Arial"/>
          <w:sz w:val="20"/>
          <w:szCs w:val="20"/>
        </w:rPr>
        <w:t>G. E. Lessing: Hambu</w:t>
      </w:r>
      <w:r>
        <w:rPr>
          <w:rFonts w:cs="Arial"/>
          <w:sz w:val="20"/>
          <w:szCs w:val="20"/>
        </w:rPr>
        <w:t>rgische Dramaturgie, Kapitel 21, 19. Stück. Den 3. Julius 1767</w:t>
      </w:r>
    </w:p>
    <w:p w:rsidR="00385609" w:rsidRDefault="00385609" w:rsidP="00385609">
      <w:pPr>
        <w:rPr>
          <w:rFonts w:cs="Arial"/>
          <w:sz w:val="20"/>
          <w:szCs w:val="20"/>
        </w:rPr>
      </w:pPr>
    </w:p>
    <w:p w:rsidR="00D90BA5" w:rsidRDefault="00D90BA5">
      <w:pPr>
        <w:spacing w:after="160" w:line="259" w:lineRule="auto"/>
        <w:rPr>
          <w:rFonts w:eastAsiaTheme="majorEastAsia" w:cs="Arial"/>
          <w:b/>
          <w:bCs/>
          <w:iCs/>
        </w:rPr>
      </w:pPr>
      <w:bookmarkStart w:id="11" w:name="_Toc454363065"/>
      <w:bookmarkStart w:id="12" w:name="_Toc456618775"/>
      <w:bookmarkStart w:id="13" w:name="_Toc456618827"/>
      <w:r>
        <w:rPr>
          <w:rFonts w:cs="Arial"/>
          <w:i/>
        </w:rPr>
        <w:br w:type="page"/>
      </w:r>
    </w:p>
    <w:tbl>
      <w:tblPr>
        <w:tblStyle w:val="Tabellenraster"/>
        <w:tblW w:w="0" w:type="auto"/>
        <w:jc w:val="center"/>
        <w:tblLook w:val="04A0" w:firstRow="1" w:lastRow="0" w:firstColumn="1" w:lastColumn="0" w:noHBand="0" w:noVBand="1"/>
      </w:tblPr>
      <w:tblGrid>
        <w:gridCol w:w="9060"/>
      </w:tblGrid>
      <w:tr w:rsidR="00A25287" w:rsidTr="00700CDB">
        <w:trPr>
          <w:jc w:val="center"/>
        </w:trPr>
        <w:tc>
          <w:tcPr>
            <w:tcW w:w="9060" w:type="dxa"/>
            <w:shd w:val="clear" w:color="auto" w:fill="D9D9D9" w:themeFill="background1" w:themeFillShade="D9"/>
          </w:tcPr>
          <w:p w:rsidR="00A25287" w:rsidRPr="00A25287" w:rsidRDefault="00A25287" w:rsidP="00A25287">
            <w:pPr>
              <w:pStyle w:val="berschrift4"/>
              <w:outlineLvl w:val="3"/>
              <w:rPr>
                <w:rFonts w:ascii="Arial" w:hAnsi="Arial" w:cs="Arial"/>
                <w:i w:val="0"/>
                <w:color w:val="auto"/>
              </w:rPr>
            </w:pPr>
            <w:r w:rsidRPr="00076D39">
              <w:rPr>
                <w:rFonts w:ascii="Arial" w:hAnsi="Arial" w:cs="Arial"/>
                <w:i w:val="0"/>
                <w:color w:val="auto"/>
              </w:rPr>
              <w:lastRenderedPageBreak/>
              <w:t>Teilaufgabe 3: Eine Stoffsammlung strukturieren</w:t>
            </w:r>
          </w:p>
        </w:tc>
      </w:tr>
      <w:tr w:rsidR="00A25287" w:rsidTr="00700CDB">
        <w:trPr>
          <w:jc w:val="center"/>
        </w:trPr>
        <w:tc>
          <w:tcPr>
            <w:tcW w:w="9060" w:type="dxa"/>
          </w:tcPr>
          <w:p w:rsidR="00A25287" w:rsidRDefault="00A25287" w:rsidP="00A25287">
            <w:pPr>
              <w:spacing w:before="240"/>
              <w:jc w:val="both"/>
              <w:rPr>
                <w:rFonts w:cs="Arial"/>
                <w:i/>
              </w:rPr>
            </w:pPr>
            <w:r>
              <w:rPr>
                <w:rFonts w:cs="Arial"/>
              </w:rPr>
              <w:t xml:space="preserve">Als Schülervertreter in der Gesamtkonferenz hat Sie der Schülerrat beauftragt, in </w:t>
            </w:r>
            <w:r w:rsidRPr="00A060B5">
              <w:rPr>
                <w:rFonts w:cs="Arial"/>
              </w:rPr>
              <w:t>Vorbereitung der Debatte übe</w:t>
            </w:r>
            <w:r>
              <w:rPr>
                <w:rFonts w:cs="Arial"/>
              </w:rPr>
              <w:t xml:space="preserve">r die Organisation </w:t>
            </w:r>
            <w:proofErr w:type="gramStart"/>
            <w:r>
              <w:rPr>
                <w:rFonts w:cs="Arial"/>
              </w:rPr>
              <w:t xml:space="preserve">eines </w:t>
            </w:r>
            <w:proofErr w:type="spellStart"/>
            <w:r>
              <w:rPr>
                <w:rFonts w:cs="Arial"/>
              </w:rPr>
              <w:t>Poetry</w:t>
            </w:r>
            <w:proofErr w:type="spellEnd"/>
            <w:r>
              <w:rPr>
                <w:rFonts w:cs="Arial"/>
              </w:rPr>
              <w:t>-</w:t>
            </w:r>
            <w:r w:rsidRPr="00A060B5">
              <w:rPr>
                <w:rFonts w:cs="Arial"/>
              </w:rPr>
              <w:t>Slam</w:t>
            </w:r>
            <w:proofErr w:type="gramEnd"/>
            <w:r w:rsidRPr="00A060B5">
              <w:rPr>
                <w:rFonts w:cs="Arial"/>
              </w:rPr>
              <w:t xml:space="preserve"> an Ihrer Schule Recherchen zu diesem Format des aktuellen Kulturbetriebes durchzuführen. Um die öffentliche Meinung dazu kennenzulernen, informieren Sie sich im Zeitungsarchiv der Stadtbibliothek. </w:t>
            </w:r>
          </w:p>
          <w:p w:rsidR="00A25287" w:rsidRPr="00A25287" w:rsidRDefault="00A25287" w:rsidP="00700CDB">
            <w:pPr>
              <w:jc w:val="both"/>
              <w:rPr>
                <w:rFonts w:cs="Arial"/>
              </w:rPr>
            </w:pPr>
            <w:r>
              <w:rPr>
                <w:rFonts w:cs="Arial"/>
              </w:rPr>
              <w:t xml:space="preserve">Geben Sie die Einschätzungen der Autoren der folgenden Materialien zur Attraktivität </w:t>
            </w:r>
            <w:proofErr w:type="gramStart"/>
            <w:r>
              <w:rPr>
                <w:rFonts w:cs="Arial"/>
              </w:rPr>
              <w:t xml:space="preserve">des </w:t>
            </w:r>
            <w:proofErr w:type="spellStart"/>
            <w:r>
              <w:rPr>
                <w:rFonts w:cs="Arial"/>
              </w:rPr>
              <w:t>Poetry</w:t>
            </w:r>
            <w:proofErr w:type="spellEnd"/>
            <w:r>
              <w:rPr>
                <w:rFonts w:cs="Arial"/>
              </w:rPr>
              <w:t>-Slam</w:t>
            </w:r>
            <w:proofErr w:type="gramEnd"/>
            <w:r>
              <w:rPr>
                <w:rFonts w:cs="Arial"/>
              </w:rPr>
              <w:t xml:space="preserve"> und zum kulturellen Wert der Slam-</w:t>
            </w:r>
            <w:proofErr w:type="spellStart"/>
            <w:r>
              <w:rPr>
                <w:rFonts w:cs="Arial"/>
              </w:rPr>
              <w:t>Poetry</w:t>
            </w:r>
            <w:proofErr w:type="spellEnd"/>
            <w:r>
              <w:rPr>
                <w:rFonts w:cs="Arial"/>
              </w:rPr>
              <w:t xml:space="preserve"> zusammengefasst wieder. Beachten Sie die Perspektive der Autoren und nutzen Sie qualifizierende Formulierungen</w:t>
            </w:r>
            <w:r>
              <w:rPr>
                <w:rStyle w:val="Funotenzeichen"/>
                <w:rFonts w:cs="Arial"/>
              </w:rPr>
              <w:footnoteReference w:id="1"/>
            </w:r>
            <w:r>
              <w:rPr>
                <w:rFonts w:cs="Arial"/>
              </w:rPr>
              <w:t>.</w:t>
            </w:r>
          </w:p>
        </w:tc>
      </w:tr>
    </w:tbl>
    <w:bookmarkEnd w:id="11"/>
    <w:bookmarkEnd w:id="12"/>
    <w:bookmarkEnd w:id="13"/>
    <w:p w:rsidR="00385609" w:rsidRDefault="00D90BA5" w:rsidP="00385609">
      <w:pPr>
        <w:rPr>
          <w:rFonts w:cs="Arial"/>
        </w:rPr>
      </w:pPr>
      <w:r>
        <w:rPr>
          <w:rFonts w:cs="Arial"/>
          <w:noProof/>
          <w:lang w:eastAsia="de-DE"/>
        </w:rPr>
        <w:drawing>
          <wp:inline distT="0" distB="0" distL="0" distR="0" wp14:anchorId="0823A4EC" wp14:editId="5A7A9F84">
            <wp:extent cx="6299200" cy="4724400"/>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ation1.jpg"/>
                    <pic:cNvPicPr/>
                  </pic:nvPicPr>
                  <pic:blipFill>
                    <a:blip r:embed="rId19">
                      <a:extLst>
                        <a:ext uri="{28A0092B-C50C-407E-A947-70E740481C1C}">
                          <a14:useLocalDpi xmlns:a14="http://schemas.microsoft.com/office/drawing/2010/main" val="0"/>
                        </a:ext>
                      </a:extLst>
                    </a:blip>
                    <a:stretch>
                      <a:fillRect/>
                    </a:stretch>
                  </pic:blipFill>
                  <pic:spPr>
                    <a:xfrm>
                      <a:off x="0" y="0"/>
                      <a:ext cx="6299200" cy="4724400"/>
                    </a:xfrm>
                    <a:prstGeom prst="rect">
                      <a:avLst/>
                    </a:prstGeom>
                  </pic:spPr>
                </pic:pic>
              </a:graphicData>
            </a:graphic>
          </wp:inline>
        </w:drawing>
      </w:r>
    </w:p>
    <w:p w:rsidR="00F15C6C" w:rsidRDefault="00F15C6C" w:rsidP="00385609">
      <w:pPr>
        <w:rPr>
          <w:rFonts w:cs="Arial"/>
        </w:rPr>
        <w:sectPr w:rsidR="00F15C6C" w:rsidSect="00D90BA5">
          <w:footnotePr>
            <w:numRestart w:val="eachSect"/>
          </w:footnotePr>
          <w:type w:val="continuous"/>
          <w:pgSz w:w="11906" w:h="16838" w:code="9"/>
          <w:pgMar w:top="1418" w:right="1418" w:bottom="1134" w:left="1418" w:header="709" w:footer="709" w:gutter="0"/>
          <w:cols w:space="708"/>
          <w:docGrid w:linePitch="360"/>
        </w:sectPr>
      </w:pPr>
    </w:p>
    <w:p w:rsidR="00D90BA5" w:rsidRDefault="00D90BA5" w:rsidP="00385609">
      <w:pPr>
        <w:rPr>
          <w:rFonts w:cs="Arial"/>
        </w:rPr>
      </w:pPr>
    </w:p>
    <w:p w:rsidR="00D90BA5" w:rsidRDefault="00D90BA5" w:rsidP="00385609">
      <w:pPr>
        <w:rPr>
          <w:rFonts w:cs="Arial"/>
        </w:rPr>
      </w:pPr>
    </w:p>
    <w:p w:rsidR="00D90BA5" w:rsidRDefault="00D90BA5">
      <w:pPr>
        <w:spacing w:after="160" w:line="259" w:lineRule="auto"/>
        <w:rPr>
          <w:rFonts w:eastAsiaTheme="majorEastAsia" w:cs="Arial"/>
          <w:b/>
        </w:rPr>
      </w:pPr>
      <w:bookmarkStart w:id="14" w:name="_Toc456618828"/>
      <w:r>
        <w:rPr>
          <w:rFonts w:cs="Arial"/>
          <w:b/>
        </w:rPr>
        <w:br w:type="page"/>
      </w:r>
    </w:p>
    <w:p w:rsidR="00385609" w:rsidRPr="00D02673" w:rsidRDefault="00385609" w:rsidP="00385609">
      <w:pPr>
        <w:pStyle w:val="berschrift5"/>
        <w:spacing w:after="240"/>
        <w:rPr>
          <w:rFonts w:ascii="Arial" w:hAnsi="Arial" w:cs="Arial"/>
          <w:b/>
          <w:color w:val="auto"/>
        </w:rPr>
      </w:pPr>
      <w:r w:rsidRPr="00D02673">
        <w:rPr>
          <w:rFonts w:ascii="Arial" w:hAnsi="Arial" w:cs="Arial"/>
          <w:b/>
          <w:color w:val="auto"/>
        </w:rPr>
        <w:lastRenderedPageBreak/>
        <w:t>Materialien</w:t>
      </w:r>
      <w:bookmarkEnd w:id="14"/>
    </w:p>
    <w:p w:rsidR="00D90BA5" w:rsidRPr="00892E2D" w:rsidRDefault="00D90BA5" w:rsidP="00D90BA5">
      <w:pPr>
        <w:suppressLineNumbers/>
        <w:rPr>
          <w:rFonts w:cs="Arial"/>
          <w:b/>
        </w:rPr>
      </w:pPr>
      <w:r w:rsidRPr="00892E2D">
        <w:rPr>
          <w:rFonts w:cs="Arial"/>
          <w:b/>
        </w:rPr>
        <w:t>Material G2</w:t>
      </w:r>
      <w:r w:rsidRPr="00892E2D">
        <w:rPr>
          <w:rFonts w:cs="Arial"/>
          <w:b/>
        </w:rPr>
        <w:br/>
        <w:t>Lars Ruppel</w:t>
      </w:r>
      <w:r w:rsidRPr="00FA7F82">
        <w:rPr>
          <w:rStyle w:val="Funotenzeichen"/>
        </w:rPr>
        <w:footnoteReference w:id="2"/>
      </w:r>
      <w:r w:rsidRPr="00892E2D">
        <w:rPr>
          <w:rFonts w:cs="Arial"/>
          <w:b/>
        </w:rPr>
        <w:t xml:space="preserve">: Poesie lebt auf </w:t>
      </w:r>
      <w:proofErr w:type="spellStart"/>
      <w:r w:rsidRPr="00892E2D">
        <w:rPr>
          <w:rFonts w:cs="Arial"/>
          <w:b/>
        </w:rPr>
        <w:t>Poetry</w:t>
      </w:r>
      <w:proofErr w:type="spellEnd"/>
      <w:r w:rsidRPr="00892E2D">
        <w:rPr>
          <w:rFonts w:cs="Arial"/>
          <w:b/>
        </w:rPr>
        <w:t xml:space="preserve"> Slams (2008)</w:t>
      </w:r>
    </w:p>
    <w:p w:rsidR="00D90BA5" w:rsidRPr="00623D48" w:rsidRDefault="00D90BA5" w:rsidP="00D90BA5">
      <w:pPr>
        <w:suppressLineNumbers/>
        <w:ind w:left="709" w:hanging="709"/>
        <w:rPr>
          <w:rFonts w:cs="Arial"/>
        </w:rPr>
      </w:pPr>
      <w:r w:rsidRPr="00623D48">
        <w:rPr>
          <w:rFonts w:cs="Arial"/>
        </w:rPr>
        <w:t>[…]</w:t>
      </w:r>
    </w:p>
    <w:p w:rsidR="00D90BA5" w:rsidRPr="00E53023" w:rsidRDefault="00D90BA5" w:rsidP="00D90BA5">
      <w:pPr>
        <w:pStyle w:val="StandardWeb"/>
        <w:suppressLineNumbers/>
        <w:jc w:val="both"/>
        <w:rPr>
          <w:rStyle w:val="Fett"/>
          <w:rFonts w:ascii="Arial" w:hAnsi="Arial" w:cs="Arial"/>
          <w:sz w:val="22"/>
          <w:szCs w:val="22"/>
        </w:rPr>
      </w:pPr>
      <w:r w:rsidRPr="00E53023">
        <w:rPr>
          <w:rStyle w:val="Fett"/>
          <w:rFonts w:ascii="Arial" w:hAnsi="Arial" w:cs="Arial"/>
          <w:sz w:val="22"/>
          <w:szCs w:val="22"/>
        </w:rPr>
        <w:t>Alle hören einem zu</w:t>
      </w:r>
    </w:p>
    <w:p w:rsidR="00D90BA5" w:rsidRDefault="00D90BA5" w:rsidP="00D90BA5">
      <w:pPr>
        <w:pStyle w:val="StandardWeb"/>
        <w:spacing w:line="324" w:lineRule="auto"/>
        <w:jc w:val="both"/>
        <w:rPr>
          <w:rFonts w:ascii="Arial" w:hAnsi="Arial" w:cs="Arial"/>
          <w:sz w:val="22"/>
          <w:szCs w:val="22"/>
        </w:rPr>
        <w:sectPr w:rsidR="00D90BA5" w:rsidSect="00D90BA5">
          <w:footnotePr>
            <w:numRestart w:val="eachSect"/>
          </w:footnotePr>
          <w:type w:val="continuous"/>
          <w:pgSz w:w="11906" w:h="16838" w:code="9"/>
          <w:pgMar w:top="1418" w:right="1418" w:bottom="1134" w:left="1418" w:header="709" w:footer="709" w:gutter="0"/>
          <w:cols w:space="708"/>
          <w:docGrid w:linePitch="360"/>
        </w:sectPr>
      </w:pPr>
    </w:p>
    <w:p w:rsidR="00D90BA5" w:rsidRPr="00E53023" w:rsidRDefault="00D90BA5" w:rsidP="00D90BA5">
      <w:pPr>
        <w:pStyle w:val="StandardWeb"/>
        <w:spacing w:line="324" w:lineRule="auto"/>
        <w:jc w:val="both"/>
        <w:rPr>
          <w:rFonts w:ascii="Arial" w:hAnsi="Arial" w:cs="Arial"/>
          <w:sz w:val="22"/>
          <w:szCs w:val="22"/>
        </w:rPr>
      </w:pPr>
      <w:r w:rsidRPr="00E53023">
        <w:rPr>
          <w:rFonts w:ascii="Arial" w:hAnsi="Arial" w:cs="Arial"/>
          <w:sz w:val="22"/>
          <w:szCs w:val="22"/>
        </w:rPr>
        <w:t xml:space="preserve">Die Entwicklung des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Slams ist seit seiner Geburt in Chicago im Jahr 1984 und seiner Ankunft in Deutschland im Jahr 1994 bis heute erfolgreich, aber ohne großes Aufsehen in den Medien oder in der Literaturwissenschaft verlaufen. Dabei ist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eine Besonderheit in der modernen Kulturlandschaft: Im Publikum sitzen bis zu 2000 Personen aus allen Altersklassen und Gesellschaftsschichten und schauen gespannt zur Bühne, auf der zwei Stunden lang Gedichte vorgelesen werden. Kein Star hat sich angekündigt. Niemand weiß, wer auftreten wird, denn teilnehmen kann jeder. Es findet auch keine Vorauswahl der Texte statt. Was all die Menschen vor und auf der Bühne bei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Slams zwischen Bern und Flensburg gemeinsam neu entdecken und praktizieren ist das gesprochene Wort. Diese einzige Gemeinsamkeit ist auch gleichzeitig die größte Unbekannte. Denn so viele Wörter es gibt, so viele Möglichkeiten und Gründe gibt es auch, sie aneinander zu reihen. Was dabei herauskommt nennt man dann Lyrik, Prosa, Rap oder Einkaufszettel.</w:t>
      </w:r>
    </w:p>
    <w:p w:rsidR="00D90BA5" w:rsidRPr="00E53023" w:rsidRDefault="00D90BA5" w:rsidP="00D90BA5">
      <w:pPr>
        <w:pStyle w:val="StandardWeb"/>
        <w:spacing w:line="324" w:lineRule="auto"/>
        <w:jc w:val="both"/>
        <w:rPr>
          <w:rStyle w:val="Fett"/>
          <w:rFonts w:ascii="Arial" w:hAnsi="Arial" w:cs="Arial"/>
          <w:sz w:val="22"/>
          <w:szCs w:val="22"/>
        </w:rPr>
      </w:pPr>
      <w:r w:rsidRPr="00E53023">
        <w:rPr>
          <w:rStyle w:val="Fett"/>
          <w:rFonts w:ascii="Arial" w:hAnsi="Arial" w:cs="Arial"/>
          <w:sz w:val="22"/>
          <w:szCs w:val="22"/>
        </w:rPr>
        <w:t>Austausch von Emotionen</w:t>
      </w:r>
    </w:p>
    <w:p w:rsidR="00D90BA5" w:rsidRPr="00E53023" w:rsidRDefault="00D90BA5" w:rsidP="00D90BA5">
      <w:pPr>
        <w:pStyle w:val="StandardWeb"/>
        <w:spacing w:line="324" w:lineRule="auto"/>
        <w:jc w:val="both"/>
        <w:rPr>
          <w:rFonts w:ascii="Arial" w:hAnsi="Arial" w:cs="Arial"/>
          <w:sz w:val="22"/>
          <w:szCs w:val="22"/>
        </w:rPr>
      </w:pPr>
      <w:r w:rsidRPr="00E53023">
        <w:rPr>
          <w:rFonts w:ascii="Arial" w:hAnsi="Arial" w:cs="Arial"/>
          <w:sz w:val="22"/>
          <w:szCs w:val="22"/>
        </w:rPr>
        <w:t xml:space="preserve">Was beim Zuhörer ankommt ist mehr als das. Es ist ein Einblick in die individuelle Gefühlswelt des Menschen, der auf der Bühne steht – live und direkt. Der bekannte Berliner </w:t>
      </w:r>
      <w:proofErr w:type="spellStart"/>
      <w:r w:rsidRPr="00E53023">
        <w:rPr>
          <w:rFonts w:ascii="Arial" w:hAnsi="Arial" w:cs="Arial"/>
          <w:sz w:val="22"/>
          <w:szCs w:val="22"/>
        </w:rPr>
        <w:t>Slammer</w:t>
      </w:r>
      <w:proofErr w:type="spellEnd"/>
      <w:r w:rsidRPr="00E53023">
        <w:rPr>
          <w:rFonts w:ascii="Arial" w:hAnsi="Arial" w:cs="Arial"/>
          <w:sz w:val="22"/>
          <w:szCs w:val="22"/>
        </w:rPr>
        <w:t xml:space="preserve"> Gauner sagte einmal in einer Anmoderation: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gibt dem Gedicht die Energie zurück, die es beim Schreiben verloren hat." Die Performance, also der ausgewogene Einsatz von Stimme, Mimik und Gestik macht das Gedicht lebendig. Das Mikrofon transportiert das Gefühl des Dichters, seine Ideen, seine Sicht der Dinge, seine Fragen und Lösungen. Ob man das nun als Berührung, Entertainment oder Fremdscham erlebt</w:t>
      </w:r>
      <w:r>
        <w:rPr>
          <w:rFonts w:ascii="Arial" w:hAnsi="Arial" w:cs="Arial"/>
          <w:sz w:val="22"/>
          <w:szCs w:val="22"/>
        </w:rPr>
        <w:t>,</w:t>
      </w:r>
      <w:r w:rsidRPr="00E53023">
        <w:rPr>
          <w:rFonts w:ascii="Arial" w:hAnsi="Arial" w:cs="Arial"/>
          <w:sz w:val="22"/>
          <w:szCs w:val="22"/>
        </w:rPr>
        <w:t xml:space="preserve"> ist ganz und gar abhängig von der persönlichen Befindlichkeit. Die Zuhörer werden gebeten, ihre Einschätzung entweder lautstark kundzutun oder durch eine Bewertung zählbar zu machen. Diese Teilnahme am Geschehen geht weit über Telefonabstimmungen hinaus. Der Wettbewerbscharakter ist vielmehr ein Angebot und eine Aufforderung an Dichter und Publikum, miteinander zu kommunizieren. Wörter sind Schall, die Bewertung ist Rauch. </w:t>
      </w:r>
    </w:p>
    <w:p w:rsidR="00D90BA5" w:rsidRPr="00E53023" w:rsidRDefault="00D90BA5" w:rsidP="00D90BA5">
      <w:pPr>
        <w:pStyle w:val="StandardWeb"/>
        <w:spacing w:line="324" w:lineRule="auto"/>
        <w:jc w:val="both"/>
        <w:rPr>
          <w:rStyle w:val="Fett"/>
          <w:rFonts w:ascii="Arial" w:hAnsi="Arial" w:cs="Arial"/>
          <w:sz w:val="22"/>
          <w:szCs w:val="22"/>
        </w:rPr>
      </w:pPr>
      <w:proofErr w:type="spellStart"/>
      <w:r w:rsidRPr="00E53023">
        <w:rPr>
          <w:rStyle w:val="Fett"/>
          <w:rFonts w:ascii="Arial" w:hAnsi="Arial" w:cs="Arial"/>
          <w:sz w:val="22"/>
          <w:szCs w:val="22"/>
        </w:rPr>
        <w:t>Poetry</w:t>
      </w:r>
      <w:proofErr w:type="spellEnd"/>
      <w:r w:rsidRPr="00E53023">
        <w:rPr>
          <w:rStyle w:val="Fett"/>
          <w:rFonts w:ascii="Arial" w:hAnsi="Arial" w:cs="Arial"/>
          <w:sz w:val="22"/>
          <w:szCs w:val="22"/>
        </w:rPr>
        <w:t xml:space="preserve"> Slam an Schulen</w:t>
      </w:r>
    </w:p>
    <w:p w:rsidR="00D90BA5" w:rsidRPr="00E53023" w:rsidRDefault="00D90BA5" w:rsidP="00D90BA5">
      <w:pPr>
        <w:pStyle w:val="StandardWeb"/>
        <w:spacing w:after="0" w:afterAutospacing="0" w:line="324" w:lineRule="auto"/>
        <w:jc w:val="both"/>
        <w:rPr>
          <w:rFonts w:ascii="Arial" w:hAnsi="Arial" w:cs="Arial"/>
          <w:sz w:val="22"/>
          <w:szCs w:val="22"/>
        </w:rPr>
      </w:pPr>
      <w:r w:rsidRPr="00E53023">
        <w:rPr>
          <w:rFonts w:ascii="Arial" w:hAnsi="Arial" w:cs="Arial"/>
          <w:sz w:val="22"/>
          <w:szCs w:val="22"/>
        </w:rPr>
        <w:t xml:space="preserve">Hat der </w:t>
      </w:r>
      <w:proofErr w:type="spellStart"/>
      <w:r w:rsidRPr="00E53023">
        <w:rPr>
          <w:rFonts w:ascii="Arial" w:hAnsi="Arial" w:cs="Arial"/>
          <w:sz w:val="22"/>
          <w:szCs w:val="22"/>
        </w:rPr>
        <w:t>Slammer</w:t>
      </w:r>
      <w:proofErr w:type="spellEnd"/>
      <w:r w:rsidRPr="00E53023">
        <w:rPr>
          <w:rFonts w:ascii="Arial" w:hAnsi="Arial" w:cs="Arial"/>
          <w:sz w:val="22"/>
          <w:szCs w:val="22"/>
        </w:rPr>
        <w:t xml:space="preserve"> seinen Auftritt hinter sich, bleibt ein gutes Gefühl zurück. Er hat die eigene Angst besiegt und viele unbekannte Menschen haben ihm dabei zugesehen. Das eigene Selbstbewusstsein wurde gestärkt und er hat selbst gemerkt, an welchen Stellen der Vortrag </w:t>
      </w:r>
      <w:r w:rsidRPr="00E53023">
        <w:rPr>
          <w:rFonts w:ascii="Arial" w:hAnsi="Arial" w:cs="Arial"/>
          <w:sz w:val="22"/>
          <w:szCs w:val="22"/>
        </w:rPr>
        <w:lastRenderedPageBreak/>
        <w:t xml:space="preserve">oder der Text verbessert werden könnte. Um Jugendlichen dieses Erlebnis zu ermöglichen, haben sich seit einigen Jahren erfahrene </w:t>
      </w:r>
      <w:proofErr w:type="spellStart"/>
      <w:r w:rsidRPr="00E53023">
        <w:rPr>
          <w:rFonts w:ascii="Arial" w:hAnsi="Arial" w:cs="Arial"/>
          <w:sz w:val="22"/>
          <w:szCs w:val="22"/>
        </w:rPr>
        <w:t>Slammer</w:t>
      </w:r>
      <w:proofErr w:type="spellEnd"/>
      <w:r w:rsidRPr="00E53023">
        <w:rPr>
          <w:rFonts w:ascii="Arial" w:hAnsi="Arial" w:cs="Arial"/>
          <w:sz w:val="22"/>
          <w:szCs w:val="22"/>
        </w:rPr>
        <w:t xml:space="preserve"> der Jugendarbeit verschrieben. Sie kümmern sich in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Workshops an Schulen aller Schulformen um den Nachwuchs im Alter von 6 bis 20 Jahren.</w:t>
      </w:r>
    </w:p>
    <w:p w:rsidR="00D90BA5" w:rsidRDefault="00D90BA5" w:rsidP="00D90BA5">
      <w:pPr>
        <w:pStyle w:val="StandardWeb"/>
        <w:spacing w:before="0" w:beforeAutospacing="0" w:line="324" w:lineRule="auto"/>
        <w:jc w:val="both"/>
        <w:rPr>
          <w:rFonts w:ascii="Arial" w:hAnsi="Arial" w:cs="Arial"/>
          <w:sz w:val="22"/>
          <w:szCs w:val="22"/>
        </w:rPr>
        <w:sectPr w:rsidR="00D90BA5" w:rsidSect="00D90BA5">
          <w:footnotePr>
            <w:numRestart w:val="eachSect"/>
          </w:footnotePr>
          <w:type w:val="continuous"/>
          <w:pgSz w:w="11906" w:h="16838" w:code="9"/>
          <w:pgMar w:top="1418" w:right="1418" w:bottom="1134" w:left="1418" w:header="709" w:footer="709" w:gutter="0"/>
          <w:lnNumType w:countBy="5" w:restart="newSection"/>
          <w:cols w:space="708"/>
          <w:docGrid w:linePitch="360"/>
        </w:sectPr>
      </w:pPr>
      <w:r w:rsidRPr="00E53023">
        <w:rPr>
          <w:rFonts w:ascii="Arial" w:hAnsi="Arial" w:cs="Arial"/>
          <w:sz w:val="22"/>
          <w:szCs w:val="22"/>
        </w:rPr>
        <w:t>Kindern, Jugendlichen und jungen Erwachsenen wird dabei einerseits kreatives Schreiben und andererseits selbstsicheres Vortragen der geschrieben</w:t>
      </w:r>
      <w:r w:rsidR="005F619A">
        <w:rPr>
          <w:rFonts w:ascii="Arial" w:hAnsi="Arial" w:cs="Arial"/>
          <w:sz w:val="22"/>
          <w:szCs w:val="22"/>
        </w:rPr>
        <w:t>en</w:t>
      </w:r>
      <w:r w:rsidRPr="00E53023">
        <w:rPr>
          <w:rFonts w:ascii="Arial" w:hAnsi="Arial" w:cs="Arial"/>
          <w:sz w:val="22"/>
          <w:szCs w:val="22"/>
        </w:rPr>
        <w:t xml:space="preserve"> Texte vermittelt. Auf diese Weise wird die Sprachkompetenz spielerisch gefördert – und nicht selten passiert es, dass bei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Workshops die Liebe zur Literatur geweckt wird, auch bei Teilnehmern, die Bücher und Gedichte vorher vielleicht für langweilig hielten. Häufig treten </w:t>
      </w:r>
      <w:proofErr w:type="spellStart"/>
      <w:r w:rsidRPr="00E53023">
        <w:rPr>
          <w:rFonts w:ascii="Arial" w:hAnsi="Arial" w:cs="Arial"/>
          <w:sz w:val="22"/>
          <w:szCs w:val="22"/>
        </w:rPr>
        <w:t>Workshopteilnehmer</w:t>
      </w:r>
      <w:proofErr w:type="spellEnd"/>
      <w:r w:rsidRPr="00E53023">
        <w:rPr>
          <w:rFonts w:ascii="Arial" w:hAnsi="Arial" w:cs="Arial"/>
          <w:sz w:val="22"/>
          <w:szCs w:val="22"/>
        </w:rPr>
        <w:t xml:space="preserve"> später selbst bei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Slams auf.</w:t>
      </w:r>
      <w:r>
        <w:rPr>
          <w:rFonts w:ascii="Arial" w:hAnsi="Arial" w:cs="Arial"/>
          <w:sz w:val="22"/>
          <w:szCs w:val="22"/>
        </w:rPr>
        <w:t xml:space="preserve"> </w:t>
      </w:r>
    </w:p>
    <w:p w:rsidR="00D90BA5" w:rsidRDefault="00D90BA5" w:rsidP="00D90BA5">
      <w:pPr>
        <w:pStyle w:val="StandardWeb"/>
        <w:spacing w:before="0" w:beforeAutospacing="0"/>
        <w:jc w:val="both"/>
        <w:rPr>
          <w:rFonts w:ascii="Arial" w:hAnsi="Arial" w:cs="Arial"/>
          <w:sz w:val="20"/>
          <w:szCs w:val="20"/>
        </w:rPr>
      </w:pPr>
      <w:r w:rsidRPr="00E53023">
        <w:rPr>
          <w:rFonts w:ascii="Arial" w:hAnsi="Arial" w:cs="Arial"/>
          <w:sz w:val="20"/>
          <w:szCs w:val="20"/>
        </w:rPr>
        <w:t xml:space="preserve">Ruppel, Lars: Poesie lebt auf </w:t>
      </w:r>
      <w:proofErr w:type="spellStart"/>
      <w:r w:rsidRPr="00E53023">
        <w:rPr>
          <w:rFonts w:ascii="Arial" w:hAnsi="Arial" w:cs="Arial"/>
          <w:sz w:val="20"/>
          <w:szCs w:val="20"/>
        </w:rPr>
        <w:t>Poetry</w:t>
      </w:r>
      <w:proofErr w:type="spellEnd"/>
      <w:r w:rsidRPr="00E53023">
        <w:rPr>
          <w:rFonts w:ascii="Arial" w:hAnsi="Arial" w:cs="Arial"/>
          <w:sz w:val="20"/>
          <w:szCs w:val="20"/>
        </w:rPr>
        <w:t xml:space="preserve"> Slams, 19.09.2008, URL: </w:t>
      </w:r>
      <w:hyperlink r:id="rId20" w:history="1">
        <w:r w:rsidRPr="00E53023">
          <w:rPr>
            <w:rStyle w:val="Hyperlink"/>
            <w:rFonts w:ascii="Arial" w:hAnsi="Arial" w:cs="Arial"/>
            <w:sz w:val="20"/>
            <w:szCs w:val="20"/>
          </w:rPr>
          <w:t>http://www.lesen-in-deutschland.de/html/content.php?object=journal&amp;lid=847</w:t>
        </w:r>
      </w:hyperlink>
      <w:r w:rsidRPr="00E53023">
        <w:rPr>
          <w:rFonts w:ascii="Arial" w:hAnsi="Arial" w:cs="Arial"/>
          <w:sz w:val="20"/>
          <w:szCs w:val="20"/>
        </w:rPr>
        <w:t xml:space="preserve"> (</w:t>
      </w:r>
      <w:r>
        <w:rPr>
          <w:rFonts w:ascii="Arial" w:hAnsi="Arial" w:cs="Arial"/>
          <w:sz w:val="20"/>
          <w:szCs w:val="20"/>
        </w:rPr>
        <w:t>Abruf</w:t>
      </w:r>
      <w:r w:rsidRPr="00E53023">
        <w:rPr>
          <w:rFonts w:ascii="Arial" w:hAnsi="Arial" w:cs="Arial"/>
          <w:sz w:val="20"/>
          <w:szCs w:val="20"/>
        </w:rPr>
        <w:t xml:space="preserve"> 3.07.2015)</w:t>
      </w:r>
    </w:p>
    <w:p w:rsidR="00D90BA5" w:rsidRDefault="00D90BA5" w:rsidP="00385609">
      <w:pPr>
        <w:spacing w:line="276" w:lineRule="auto"/>
        <w:rPr>
          <w:rFonts w:cs="Arial"/>
        </w:rPr>
      </w:pPr>
    </w:p>
    <w:p w:rsidR="00D90BA5" w:rsidRPr="0035543B" w:rsidRDefault="00D90BA5" w:rsidP="00D90BA5">
      <w:pPr>
        <w:suppressLineNumbers/>
        <w:rPr>
          <w:rFonts w:cs="Arial"/>
          <w:b/>
        </w:rPr>
      </w:pPr>
      <w:r w:rsidRPr="0035543B">
        <w:rPr>
          <w:rFonts w:cs="Arial"/>
          <w:b/>
        </w:rPr>
        <w:t xml:space="preserve">Material </w:t>
      </w:r>
      <w:r>
        <w:rPr>
          <w:rFonts w:cs="Arial"/>
          <w:b/>
        </w:rPr>
        <w:t>E</w:t>
      </w:r>
      <w:r w:rsidRPr="0035543B">
        <w:rPr>
          <w:rFonts w:cs="Arial"/>
          <w:b/>
        </w:rPr>
        <w:t xml:space="preserve">2 </w:t>
      </w:r>
      <w:r w:rsidRPr="0035543B">
        <w:rPr>
          <w:rFonts w:cs="Arial"/>
          <w:b/>
        </w:rPr>
        <w:br/>
        <w:t>Petra Anders</w:t>
      </w:r>
      <w:r w:rsidRPr="00FA7F82">
        <w:rPr>
          <w:rStyle w:val="Funotenzeichen"/>
        </w:rPr>
        <w:footnoteReference w:id="3"/>
      </w:r>
      <w:r w:rsidRPr="0035543B">
        <w:rPr>
          <w:rFonts w:cs="Arial"/>
          <w:b/>
        </w:rPr>
        <w:t xml:space="preserve">: Slam </w:t>
      </w:r>
      <w:proofErr w:type="spellStart"/>
      <w:r w:rsidRPr="0035543B">
        <w:rPr>
          <w:rFonts w:cs="Arial"/>
          <w:b/>
        </w:rPr>
        <w:t>Poetry</w:t>
      </w:r>
      <w:proofErr w:type="spellEnd"/>
      <w:r w:rsidRPr="0035543B">
        <w:rPr>
          <w:rFonts w:cs="Arial"/>
          <w:b/>
        </w:rPr>
        <w:t xml:space="preserve"> – Inszenierte Bühnen-Poesie</w:t>
      </w:r>
    </w:p>
    <w:p w:rsidR="00D90BA5" w:rsidRPr="0035543B" w:rsidRDefault="00D90BA5" w:rsidP="00D90BA5">
      <w:pPr>
        <w:jc w:val="both"/>
        <w:rPr>
          <w:rFonts w:cs="Arial"/>
        </w:rPr>
      </w:pPr>
      <w:proofErr w:type="spellStart"/>
      <w:r w:rsidRPr="0035543B">
        <w:rPr>
          <w:rFonts w:cs="Arial"/>
        </w:rPr>
        <w:t>Poetry</w:t>
      </w:r>
      <w:proofErr w:type="spellEnd"/>
      <w:r w:rsidRPr="0035543B">
        <w:rPr>
          <w:rFonts w:cs="Arial"/>
        </w:rPr>
        <w:t xml:space="preserve"> Slam – ein Format, das Lust auf Lyrik macht, das zum Selberschreiben animiert, jedoch keine reine Hobbykunst erzeugt, sondern auch ein theoretisch interessantes Genre auf die Bühne bringt: Slam </w:t>
      </w:r>
      <w:proofErr w:type="spellStart"/>
      <w:r w:rsidRPr="0035543B">
        <w:rPr>
          <w:rFonts w:cs="Arial"/>
        </w:rPr>
        <w:t>Poetry</w:t>
      </w:r>
      <w:proofErr w:type="spellEnd"/>
      <w:r w:rsidRPr="0035543B">
        <w:rPr>
          <w:rFonts w:cs="Arial"/>
        </w:rPr>
        <w:t>. Diese literarischen Texte sind inhaltlich und stilistisch vielfältig. Gemeinsam ist ihnen: Sie sind in Szene gesetzte Poesie.</w:t>
      </w:r>
    </w:p>
    <w:p w:rsidR="00D90BA5" w:rsidRPr="0035543B" w:rsidRDefault="00D90BA5" w:rsidP="00D90BA5">
      <w:pPr>
        <w:jc w:val="both"/>
        <w:rPr>
          <w:rFonts w:cs="Arial"/>
        </w:rPr>
      </w:pPr>
      <w:r w:rsidRPr="0035543B">
        <w:rPr>
          <w:rFonts w:cs="Arial"/>
        </w:rPr>
        <w:t xml:space="preserve">Durch ihre Medienaffinität, ihre Mündlichkeit (Ong, 1981) und ihre Verortung in der Eventkultur ist Slam </w:t>
      </w:r>
      <w:proofErr w:type="spellStart"/>
      <w:r w:rsidRPr="0035543B">
        <w:rPr>
          <w:rFonts w:cs="Arial"/>
        </w:rPr>
        <w:t>Poetry</w:t>
      </w:r>
      <w:proofErr w:type="spellEnd"/>
      <w:r w:rsidRPr="0035543B">
        <w:rPr>
          <w:rFonts w:cs="Arial"/>
        </w:rPr>
        <w:t xml:space="preserve"> eine moderne Ausdrucksform. Slam </w:t>
      </w:r>
      <w:proofErr w:type="spellStart"/>
      <w:r w:rsidRPr="0035543B">
        <w:rPr>
          <w:rFonts w:cs="Arial"/>
        </w:rPr>
        <w:t>Poetry</w:t>
      </w:r>
      <w:proofErr w:type="spellEnd"/>
      <w:r w:rsidRPr="0035543B">
        <w:rPr>
          <w:rFonts w:cs="Arial"/>
        </w:rPr>
        <w:t xml:space="preserve"> entsteht selten spontan. Die auftretenden Poeten verfügen über ein Textrepertoire, das aus meist auswendig gelernten und mit hoher Konzentration </w:t>
      </w:r>
      <w:proofErr w:type="spellStart"/>
      <w:r w:rsidRPr="0035543B">
        <w:rPr>
          <w:rFonts w:cs="Arial"/>
        </w:rPr>
        <w:t>performten</w:t>
      </w:r>
      <w:proofErr w:type="spellEnd"/>
      <w:r w:rsidRPr="0035543B">
        <w:rPr>
          <w:rFonts w:cs="Arial"/>
        </w:rPr>
        <w:t>, d.</w:t>
      </w:r>
      <w:r>
        <w:rPr>
          <w:rFonts w:cs="Arial"/>
        </w:rPr>
        <w:t xml:space="preserve"> </w:t>
      </w:r>
      <w:r w:rsidRPr="0035543B">
        <w:rPr>
          <w:rFonts w:cs="Arial"/>
        </w:rPr>
        <w:t xml:space="preserve">h. gestalteten Texten besteht, die meist auch außerhalb von </w:t>
      </w:r>
      <w:proofErr w:type="spellStart"/>
      <w:r w:rsidRPr="0035543B">
        <w:rPr>
          <w:rFonts w:cs="Arial"/>
        </w:rPr>
        <w:t>Poetry</w:t>
      </w:r>
      <w:proofErr w:type="spellEnd"/>
      <w:r w:rsidRPr="0035543B">
        <w:rPr>
          <w:rFonts w:cs="Arial"/>
        </w:rPr>
        <w:t xml:space="preserve"> Slams bereits veröffentlicht sind bzw. auch in anderen Veranstaltungen (Lesebühnen, Kabarett- und </w:t>
      </w:r>
      <w:proofErr w:type="spellStart"/>
      <w:r w:rsidRPr="0035543B">
        <w:rPr>
          <w:rFonts w:cs="Arial"/>
        </w:rPr>
        <w:t>Comedyprogrammen</w:t>
      </w:r>
      <w:proofErr w:type="spellEnd"/>
      <w:r w:rsidRPr="0035543B">
        <w:rPr>
          <w:rFonts w:cs="Arial"/>
        </w:rPr>
        <w:t xml:space="preserve">, </w:t>
      </w:r>
      <w:proofErr w:type="spellStart"/>
      <w:r w:rsidRPr="0035543B">
        <w:rPr>
          <w:rFonts w:cs="Arial"/>
        </w:rPr>
        <w:t>Poetry</w:t>
      </w:r>
      <w:proofErr w:type="spellEnd"/>
      <w:r w:rsidRPr="0035543B">
        <w:rPr>
          <w:rFonts w:cs="Arial"/>
        </w:rPr>
        <w:t>-Tourneen) glücken.</w:t>
      </w:r>
    </w:p>
    <w:p w:rsidR="00D90BA5" w:rsidRPr="0035543B" w:rsidRDefault="00D90BA5" w:rsidP="00D90BA5">
      <w:pPr>
        <w:jc w:val="both"/>
        <w:rPr>
          <w:rFonts w:cs="Arial"/>
        </w:rPr>
      </w:pPr>
      <w:r w:rsidRPr="0035543B">
        <w:rPr>
          <w:rFonts w:cs="Arial"/>
        </w:rPr>
        <w:t xml:space="preserve">Auf einem </w:t>
      </w:r>
      <w:proofErr w:type="spellStart"/>
      <w:r w:rsidRPr="0035543B">
        <w:rPr>
          <w:rFonts w:cs="Arial"/>
        </w:rPr>
        <w:t>Poetry</w:t>
      </w:r>
      <w:proofErr w:type="spellEnd"/>
      <w:r w:rsidRPr="0035543B">
        <w:rPr>
          <w:rFonts w:cs="Arial"/>
        </w:rPr>
        <w:t xml:space="preserve"> Slam müssen die Texte bestimmt Regeln erfüllen: Die öffentlichen, meist monatlich stattfindenden Veranstaltungen geben den Live-Poeten pro Auftritt „gefühlte“ fünf Minuten. Der Auftritt darf kein reines Gesangsstück sein, auch Kostümierung verstößt gegen die allgemeinen Regeln (vgl. </w:t>
      </w:r>
      <w:hyperlink r:id="rId21" w:history="1">
        <w:r w:rsidRPr="00F0216C">
          <w:rPr>
            <w:rStyle w:val="Hyperlink"/>
            <w:rFonts w:cs="Arial"/>
          </w:rPr>
          <w:t>www.dichterschlacht.de</w:t>
        </w:r>
      </w:hyperlink>
      <w:r w:rsidRPr="00502CDB">
        <w:rPr>
          <w:rFonts w:cs="Arial"/>
        </w:rPr>
        <w:t>)</w:t>
      </w:r>
      <w:r w:rsidRPr="0035543B">
        <w:rPr>
          <w:rFonts w:cs="Arial"/>
        </w:rPr>
        <w:t>. Eine Publikumsjury bewertet die Inszenierung eines Textes, d.</w:t>
      </w:r>
      <w:r>
        <w:rPr>
          <w:rFonts w:cs="Arial"/>
        </w:rPr>
        <w:t xml:space="preserve"> </w:t>
      </w:r>
      <w:r w:rsidRPr="0035543B">
        <w:rPr>
          <w:rFonts w:cs="Arial"/>
        </w:rPr>
        <w:t xml:space="preserve">h. nicht nur seine inhaltliche, sondern auch seine vortragstechnische Gestaltung (Mimik, Gestik, Verständlichkeit, eigene Anmoderation, </w:t>
      </w:r>
      <w:proofErr w:type="spellStart"/>
      <w:r w:rsidRPr="0035543B">
        <w:rPr>
          <w:rFonts w:cs="Arial"/>
        </w:rPr>
        <w:t>Kontextuierung</w:t>
      </w:r>
      <w:proofErr w:type="spellEnd"/>
      <w:r w:rsidRPr="0035543B">
        <w:rPr>
          <w:rFonts w:cs="Arial"/>
        </w:rPr>
        <w:t>, Einsatz der Stimme).</w:t>
      </w:r>
    </w:p>
    <w:p w:rsidR="00D90BA5" w:rsidRDefault="00D90BA5" w:rsidP="00D90BA5">
      <w:pPr>
        <w:rPr>
          <w:rFonts w:cs="Arial"/>
        </w:rPr>
      </w:pPr>
      <w:r w:rsidRPr="0035543B">
        <w:rPr>
          <w:rFonts w:cs="Arial"/>
        </w:rPr>
        <w:t>[…]</w:t>
      </w:r>
    </w:p>
    <w:p w:rsidR="00D90BA5" w:rsidRPr="00502CDB" w:rsidRDefault="00D90BA5" w:rsidP="00D90BA5">
      <w:pPr>
        <w:suppressLineNumbers/>
        <w:spacing w:before="240" w:line="240" w:lineRule="auto"/>
        <w:rPr>
          <w:rFonts w:cs="Arial"/>
          <w:i/>
          <w:sz w:val="20"/>
          <w:szCs w:val="20"/>
        </w:rPr>
      </w:pPr>
      <w:r w:rsidRPr="00502CDB">
        <w:rPr>
          <w:rFonts w:cs="Arial"/>
          <w:sz w:val="20"/>
          <w:szCs w:val="20"/>
        </w:rPr>
        <w:t xml:space="preserve">Anders, Petra: Slam </w:t>
      </w:r>
      <w:proofErr w:type="spellStart"/>
      <w:r w:rsidRPr="00502CDB">
        <w:rPr>
          <w:rFonts w:cs="Arial"/>
          <w:sz w:val="20"/>
          <w:szCs w:val="20"/>
        </w:rPr>
        <w:t>Poetry</w:t>
      </w:r>
      <w:proofErr w:type="spellEnd"/>
      <w:r w:rsidRPr="00502CDB">
        <w:rPr>
          <w:rFonts w:cs="Arial"/>
          <w:sz w:val="20"/>
          <w:szCs w:val="20"/>
        </w:rPr>
        <w:t xml:space="preserve"> – Inszenierte Bühnen-Poesie, URL: </w:t>
      </w:r>
      <w:hyperlink r:id="rId22" w:history="1">
        <w:r w:rsidRPr="00502CDB">
          <w:rPr>
            <w:rStyle w:val="Hyperlink"/>
            <w:rFonts w:cs="Arial"/>
            <w:sz w:val="20"/>
            <w:szCs w:val="20"/>
          </w:rPr>
          <w:t>www.</w:t>
        </w:r>
        <w:r w:rsidRPr="00502CDB">
          <w:rPr>
            <w:rStyle w:val="Hyperlink"/>
            <w:rFonts w:cs="Arial"/>
            <w:bCs/>
            <w:sz w:val="20"/>
            <w:szCs w:val="20"/>
          </w:rPr>
          <w:t>slam</w:t>
        </w:r>
        <w:r w:rsidRPr="00502CDB">
          <w:rPr>
            <w:rStyle w:val="Hyperlink"/>
            <w:rFonts w:cs="Arial"/>
            <w:sz w:val="20"/>
            <w:szCs w:val="20"/>
          </w:rPr>
          <w:t>2007.de/</w:t>
        </w:r>
        <w:r w:rsidRPr="00502CDB">
          <w:rPr>
            <w:rStyle w:val="Hyperlink"/>
            <w:rFonts w:cs="Arial"/>
            <w:bCs/>
            <w:sz w:val="20"/>
            <w:szCs w:val="20"/>
          </w:rPr>
          <w:t>slam</w:t>
        </w:r>
        <w:r w:rsidRPr="00502CDB">
          <w:rPr>
            <w:rStyle w:val="Hyperlink"/>
            <w:rFonts w:cs="Arial"/>
            <w:sz w:val="20"/>
            <w:szCs w:val="20"/>
          </w:rPr>
          <w:t>/docs/</w:t>
        </w:r>
        <w:r w:rsidRPr="00502CDB">
          <w:rPr>
            <w:rStyle w:val="Hyperlink"/>
            <w:rFonts w:cs="Arial"/>
            <w:bCs/>
            <w:sz w:val="20"/>
            <w:szCs w:val="20"/>
          </w:rPr>
          <w:t>SlamPoetry</w:t>
        </w:r>
        <w:r w:rsidRPr="00502CDB">
          <w:rPr>
            <w:rStyle w:val="Hyperlink"/>
            <w:rFonts w:cs="Arial"/>
            <w:sz w:val="20"/>
            <w:szCs w:val="20"/>
          </w:rPr>
          <w:t>.pdf</w:t>
        </w:r>
      </w:hyperlink>
      <w:r w:rsidRPr="00502CDB">
        <w:rPr>
          <w:rStyle w:val="HTMLZitat"/>
          <w:rFonts w:cs="Arial"/>
          <w:sz w:val="20"/>
          <w:szCs w:val="20"/>
        </w:rPr>
        <w:t xml:space="preserve"> (</w:t>
      </w:r>
      <w:r>
        <w:rPr>
          <w:rStyle w:val="HTMLZitat"/>
          <w:rFonts w:cs="Arial"/>
          <w:sz w:val="20"/>
          <w:szCs w:val="20"/>
        </w:rPr>
        <w:t>Abruf</w:t>
      </w:r>
      <w:r w:rsidRPr="00502CDB">
        <w:rPr>
          <w:rStyle w:val="HTMLZitat"/>
          <w:rFonts w:cs="Arial"/>
          <w:sz w:val="20"/>
          <w:szCs w:val="20"/>
        </w:rPr>
        <w:t xml:space="preserve"> 3.07.2015)</w:t>
      </w:r>
    </w:p>
    <w:p w:rsidR="00D90BA5" w:rsidRDefault="00D90BA5" w:rsidP="00385609">
      <w:pPr>
        <w:spacing w:line="276" w:lineRule="auto"/>
        <w:rPr>
          <w:rFonts w:cs="Arial"/>
        </w:rPr>
      </w:pPr>
    </w:p>
    <w:p w:rsidR="00D90BA5" w:rsidRDefault="00D90BA5" w:rsidP="00D90BA5">
      <w:pPr>
        <w:ind w:left="709" w:hanging="709"/>
        <w:rPr>
          <w:rFonts w:cs="Arial"/>
          <w:b/>
        </w:rPr>
      </w:pPr>
      <w:r w:rsidRPr="0035543B">
        <w:rPr>
          <w:rFonts w:cs="Arial"/>
          <w:b/>
        </w:rPr>
        <w:lastRenderedPageBreak/>
        <w:t xml:space="preserve">Material </w:t>
      </w:r>
      <w:r>
        <w:rPr>
          <w:rFonts w:cs="Arial"/>
          <w:b/>
        </w:rPr>
        <w:t>E</w:t>
      </w:r>
      <w:r w:rsidRPr="0035543B">
        <w:rPr>
          <w:rFonts w:cs="Arial"/>
          <w:b/>
        </w:rPr>
        <w:t xml:space="preserve">3: </w:t>
      </w:r>
    </w:p>
    <w:p w:rsidR="00D90BA5" w:rsidRPr="0035543B" w:rsidRDefault="00D90BA5" w:rsidP="00D90BA5">
      <w:pPr>
        <w:ind w:left="709" w:hanging="709"/>
        <w:rPr>
          <w:rFonts w:cs="Arial"/>
          <w:b/>
        </w:rPr>
      </w:pPr>
      <w:r w:rsidRPr="0035543B">
        <w:rPr>
          <w:rFonts w:cs="Arial"/>
          <w:b/>
        </w:rPr>
        <w:t xml:space="preserve">Petra Anders: Merkmale von Slam </w:t>
      </w:r>
      <w:proofErr w:type="spellStart"/>
      <w:r w:rsidRPr="0035543B">
        <w:rPr>
          <w:rFonts w:cs="Arial"/>
          <w:b/>
        </w:rPr>
        <w:t>Poetry</w:t>
      </w:r>
      <w:proofErr w:type="spellEnd"/>
      <w:r w:rsidRPr="0035543B">
        <w:rPr>
          <w:rFonts w:cs="Arial"/>
          <w:b/>
        </w:rPr>
        <w:t xml:space="preserve"> (2007)</w:t>
      </w:r>
    </w:p>
    <w:p w:rsidR="00D90BA5" w:rsidRPr="0035543B" w:rsidRDefault="00D90BA5" w:rsidP="00D90BA5">
      <w:pPr>
        <w:rPr>
          <w:rFonts w:cs="Arial"/>
          <w:b/>
        </w:rPr>
        <w:sectPr w:rsidR="00D90BA5" w:rsidRPr="0035543B" w:rsidSect="005E1951">
          <w:footnotePr>
            <w:numRestart w:val="eachSect"/>
          </w:footnotePr>
          <w:type w:val="continuous"/>
          <w:pgSz w:w="11906" w:h="16838"/>
          <w:pgMar w:top="1417" w:right="1417" w:bottom="1134" w:left="1417" w:header="708" w:footer="708" w:gutter="0"/>
          <w:cols w:space="708"/>
          <w:docGrid w:linePitch="360"/>
        </w:sectPr>
      </w:pPr>
    </w:p>
    <w:p w:rsidR="00D90BA5" w:rsidRPr="0035543B" w:rsidRDefault="00D90BA5" w:rsidP="00D90BA5">
      <w:pPr>
        <w:jc w:val="both"/>
        <w:rPr>
          <w:rFonts w:cs="Arial"/>
        </w:rPr>
      </w:pPr>
      <w:r w:rsidRPr="0035543B">
        <w:rPr>
          <w:rFonts w:cs="Arial"/>
        </w:rPr>
        <w:t>[…] Kriterien für das Glücken eines Slam-Textes gibt es ebenso wenig wie für andere ästhetische Produkte. Es können jedoch Merkmale beschrieben werden, die formal an jahrhundertealte Kennzeichen oraler Dichtung anknüpfen (</w:t>
      </w:r>
      <w:proofErr w:type="spellStart"/>
      <w:r w:rsidRPr="0035543B">
        <w:rPr>
          <w:rFonts w:cs="Arial"/>
        </w:rPr>
        <w:t>Zumthor</w:t>
      </w:r>
      <w:proofErr w:type="spellEnd"/>
      <w:r w:rsidRPr="0035543B">
        <w:rPr>
          <w:rFonts w:cs="Arial"/>
        </w:rPr>
        <w:t>, 1993) und inhaltlich gegenwärtige Literaturströmungen aufnehmen und erweitern.</w:t>
      </w:r>
    </w:p>
    <w:p w:rsidR="00D90BA5" w:rsidRPr="0035543B" w:rsidRDefault="00D90BA5" w:rsidP="00D90BA5">
      <w:pPr>
        <w:pStyle w:val="Listenabsatz"/>
        <w:numPr>
          <w:ilvl w:val="0"/>
          <w:numId w:val="2"/>
        </w:numPr>
        <w:spacing w:line="360" w:lineRule="auto"/>
        <w:jc w:val="both"/>
        <w:rPr>
          <w:rFonts w:ascii="Arial" w:hAnsi="Arial" w:cs="Arial"/>
        </w:rPr>
      </w:pPr>
      <w:r w:rsidRPr="0035543B">
        <w:rPr>
          <w:rFonts w:ascii="Arial" w:hAnsi="Arial" w:cs="Arial"/>
        </w:rPr>
        <w:t xml:space="preserve">Aktualität: Slam </w:t>
      </w:r>
      <w:proofErr w:type="spellStart"/>
      <w:r w:rsidRPr="0035543B">
        <w:rPr>
          <w:rFonts w:ascii="Arial" w:hAnsi="Arial" w:cs="Arial"/>
        </w:rPr>
        <w:t>Poetry</w:t>
      </w:r>
      <w:proofErr w:type="spellEnd"/>
      <w:r w:rsidRPr="0035543B">
        <w:rPr>
          <w:rFonts w:ascii="Arial" w:hAnsi="Arial" w:cs="Arial"/>
        </w:rPr>
        <w:t xml:space="preserve"> nimmt aktuelles Tagesgeschehen und mentale Modelle auf, überformt Alltägliches und reflektiert aus einer scheinbar authentischen, da auf der Bühne verkörperten Perspektive heraus, Themen, die gesellschaftliche Relevanz bzw. Nähe zum menschlichen Leben haben. Dies ist bereits an den Titeln vieler Slam-Texte erkennbar (vgl. „Generation Praktikum“, Marc-Uwe Kling, „Ich will keine Kinder, ich will Klone“, Volker </w:t>
      </w:r>
      <w:proofErr w:type="spellStart"/>
      <w:r w:rsidRPr="0035543B">
        <w:rPr>
          <w:rFonts w:ascii="Arial" w:hAnsi="Arial" w:cs="Arial"/>
        </w:rPr>
        <w:t>Strübing</w:t>
      </w:r>
      <w:proofErr w:type="spellEnd"/>
      <w:r w:rsidRPr="0035543B">
        <w:rPr>
          <w:rFonts w:ascii="Arial" w:hAnsi="Arial" w:cs="Arial"/>
        </w:rPr>
        <w:t>, „Ikea“, Timo Brunke, „Raucher stinken“, Sebastian Krämer). Die zeitnahen Gedanken sind durch Beispiele illustriert sowie situativ verortet und damit auch „ohne Nachblättern“ für den Rezipienten nachvollziehbar.</w:t>
      </w:r>
    </w:p>
    <w:p w:rsidR="00D90BA5" w:rsidRPr="00C25BCF" w:rsidRDefault="00D90BA5" w:rsidP="00D90BA5">
      <w:pPr>
        <w:pStyle w:val="Listenabsatz"/>
        <w:numPr>
          <w:ilvl w:val="0"/>
          <w:numId w:val="2"/>
        </w:numPr>
        <w:spacing w:line="360" w:lineRule="auto"/>
        <w:jc w:val="both"/>
        <w:rPr>
          <w:rFonts w:ascii="Arial" w:hAnsi="Arial" w:cs="Arial"/>
        </w:rPr>
      </w:pPr>
      <w:proofErr w:type="spellStart"/>
      <w:r w:rsidRPr="00C25BCF">
        <w:rPr>
          <w:rFonts w:ascii="Arial" w:hAnsi="Arial" w:cs="Arial"/>
        </w:rPr>
        <w:t>Klanglichkeit</w:t>
      </w:r>
      <w:proofErr w:type="spellEnd"/>
      <w:r w:rsidRPr="00C25BCF">
        <w:rPr>
          <w:rFonts w:ascii="Arial" w:hAnsi="Arial" w:cs="Arial"/>
        </w:rPr>
        <w:t>: Durch einen fließenden Lese- oder Vortragsstil (</w:t>
      </w:r>
      <w:proofErr w:type="spellStart"/>
      <w:r w:rsidRPr="00C25BCF">
        <w:rPr>
          <w:rFonts w:ascii="Arial" w:hAnsi="Arial" w:cs="Arial"/>
        </w:rPr>
        <w:t>vocal</w:t>
      </w:r>
      <w:proofErr w:type="spellEnd"/>
      <w:r w:rsidRPr="00C25BCF">
        <w:rPr>
          <w:rFonts w:ascii="Arial" w:hAnsi="Arial" w:cs="Arial"/>
        </w:rPr>
        <w:t xml:space="preserve"> </w:t>
      </w:r>
      <w:proofErr w:type="spellStart"/>
      <w:r w:rsidRPr="00C25BCF">
        <w:rPr>
          <w:rFonts w:ascii="Arial" w:hAnsi="Arial" w:cs="Arial"/>
        </w:rPr>
        <w:t>delivery</w:t>
      </w:r>
      <w:proofErr w:type="spellEnd"/>
      <w:r w:rsidRPr="00C25BCF">
        <w:rPr>
          <w:rFonts w:ascii="Arial" w:hAnsi="Arial" w:cs="Arial"/>
        </w:rPr>
        <w:t xml:space="preserve"> style) wirken deutschsprachige Slam-Texte oft wie ihre amerikanischen </w:t>
      </w:r>
      <w:proofErr w:type="spellStart"/>
      <w:r w:rsidRPr="00C25BCF">
        <w:rPr>
          <w:rFonts w:ascii="Arial" w:hAnsi="Arial" w:cs="Arial"/>
        </w:rPr>
        <w:t>Spoken</w:t>
      </w:r>
      <w:proofErr w:type="spellEnd"/>
      <w:r w:rsidRPr="00C25BCF">
        <w:rPr>
          <w:rFonts w:ascii="Arial" w:hAnsi="Arial" w:cs="Arial"/>
        </w:rPr>
        <w:t xml:space="preserve"> Word-Vorläufer liedartig […], sind durch Arrangements von originellen Artikulationsmöglichkeiten […] besonders expressiv oder durch Alliterationen und Binnenreime dem Rap nahe […]. Geschichten im „Lesebühnenstil“ sind </w:t>
      </w:r>
      <w:proofErr w:type="spellStart"/>
      <w:r w:rsidRPr="00C25BCF">
        <w:rPr>
          <w:rFonts w:ascii="Arial" w:hAnsi="Arial" w:cs="Arial"/>
        </w:rPr>
        <w:t>aggregativ</w:t>
      </w:r>
      <w:proofErr w:type="spellEnd"/>
      <w:r w:rsidRPr="00C25BCF">
        <w:rPr>
          <w:rFonts w:ascii="Arial" w:hAnsi="Arial" w:cs="Arial"/>
        </w:rPr>
        <w:t xml:space="preserve"> (mehrgliedrig) und eher additiv (auflistend), sie bieten durch ihre inhaltliche Komposition und den schnellen Vortrag nahezu rhythmische Einheiten […].</w:t>
      </w:r>
    </w:p>
    <w:p w:rsidR="00D90BA5" w:rsidRPr="0035543B" w:rsidRDefault="00D90BA5" w:rsidP="00D90BA5">
      <w:pPr>
        <w:pStyle w:val="Listenabsatz"/>
        <w:numPr>
          <w:ilvl w:val="0"/>
          <w:numId w:val="2"/>
        </w:numPr>
        <w:spacing w:line="360" w:lineRule="auto"/>
        <w:jc w:val="both"/>
        <w:rPr>
          <w:rFonts w:ascii="Arial" w:hAnsi="Arial" w:cs="Arial"/>
        </w:rPr>
      </w:pPr>
      <w:r w:rsidRPr="0035543B">
        <w:rPr>
          <w:rFonts w:ascii="Arial" w:hAnsi="Arial" w:cs="Arial"/>
        </w:rPr>
        <w:t xml:space="preserve">Interaktion: Anschlusskommunikation kann einerseits explizit durch den Poeten initiiert werden, indem dieser die Zuhörer zum Mitsprechen oder Zurufen von Buchstaben oder Worten animiert […] oder einen „kämpferischen Ton“ anschlägt. Andererseits gelingt sie innerhalb des Textes thematisch, wenn wiedererkennbare Gefühle oder Situationen das Publikum den Plot miterleben lassen […]. Grundsätzlich entsteht Interaktion durch den Text, wenn dieser einen hohen Grad an rhetorischen Elementen (z. B. Appelle, rhetorische Fragen, Steigerungen) aufweist und somit als poetische Redesituation […] das Publikum unterhält, überzeugt bzw. zum Nachdenken auffordert. Als Veranstaltungsformat schafft </w:t>
      </w:r>
      <w:proofErr w:type="spellStart"/>
      <w:r w:rsidRPr="0035543B">
        <w:rPr>
          <w:rFonts w:ascii="Arial" w:hAnsi="Arial" w:cs="Arial"/>
        </w:rPr>
        <w:t>Poetry</w:t>
      </w:r>
      <w:proofErr w:type="spellEnd"/>
      <w:r w:rsidRPr="0035543B">
        <w:rPr>
          <w:rFonts w:ascii="Arial" w:hAnsi="Arial" w:cs="Arial"/>
        </w:rPr>
        <w:t xml:space="preserve"> Slam per se Anschlusskommunikation, da über Bewertungen diskutiert wird und die Zuschauer die Performances der Poeten vergleichen.</w:t>
      </w:r>
    </w:p>
    <w:p w:rsidR="00D90BA5" w:rsidRPr="0035543B" w:rsidRDefault="00D90BA5" w:rsidP="00D90BA5">
      <w:pPr>
        <w:pStyle w:val="Listenabsatz"/>
        <w:numPr>
          <w:ilvl w:val="0"/>
          <w:numId w:val="2"/>
        </w:numPr>
        <w:spacing w:line="360" w:lineRule="auto"/>
        <w:jc w:val="both"/>
        <w:rPr>
          <w:rFonts w:ascii="Arial" w:hAnsi="Arial" w:cs="Arial"/>
        </w:rPr>
      </w:pPr>
      <w:r w:rsidRPr="0035543B">
        <w:rPr>
          <w:rFonts w:ascii="Arial" w:hAnsi="Arial" w:cs="Arial"/>
        </w:rPr>
        <w:t xml:space="preserve">Intertextualität: Slam </w:t>
      </w:r>
      <w:proofErr w:type="spellStart"/>
      <w:r w:rsidRPr="0035543B">
        <w:rPr>
          <w:rFonts w:ascii="Arial" w:hAnsi="Arial" w:cs="Arial"/>
        </w:rPr>
        <w:t>Poetry</w:t>
      </w:r>
      <w:proofErr w:type="spellEnd"/>
      <w:r w:rsidRPr="0035543B">
        <w:rPr>
          <w:rFonts w:ascii="Arial" w:hAnsi="Arial" w:cs="Arial"/>
        </w:rPr>
        <w:t xml:space="preserve"> speist sich weniger aus einem Archiv aus Alltagsbegriffen (vgl. Baßler: Der </w:t>
      </w:r>
      <w:proofErr w:type="spellStart"/>
      <w:r w:rsidRPr="0035543B">
        <w:rPr>
          <w:rFonts w:ascii="Arial" w:hAnsi="Arial" w:cs="Arial"/>
        </w:rPr>
        <w:t>Poproman</w:t>
      </w:r>
      <w:proofErr w:type="spellEnd"/>
      <w:r w:rsidRPr="0035543B">
        <w:rPr>
          <w:rFonts w:ascii="Arial" w:hAnsi="Arial" w:cs="Arial"/>
        </w:rPr>
        <w:t xml:space="preserve">, 2006), sondern spielt vielmehr verfremdend mit mündlichen wie schriftlichen Genres (z. B. Märchen, Fabel, Zeitschriftenartikel, Telefongespräch, Gebet, Hymne, Ode). Besonders auffällig sind Wörter oder Textmuster, die auf andere Slam-Texte verweisen oder diese direkt zitieren […]. Da </w:t>
      </w:r>
      <w:r w:rsidRPr="0035543B">
        <w:rPr>
          <w:rFonts w:ascii="Arial" w:hAnsi="Arial" w:cs="Arial"/>
        </w:rPr>
        <w:lastRenderedPageBreak/>
        <w:t>Slam-Poeten durch ihre hohe Reisetätigkeit viele verschiedene Kollegen auf anderen Slam-Bühnen erleben, werden rezipierte Wörter – bewusst oder unbewusst, d.</w:t>
      </w:r>
      <w:r>
        <w:rPr>
          <w:rFonts w:ascii="Arial" w:hAnsi="Arial" w:cs="Arial"/>
        </w:rPr>
        <w:t xml:space="preserve"> </w:t>
      </w:r>
      <w:r w:rsidRPr="0035543B">
        <w:rPr>
          <w:rFonts w:ascii="Arial" w:hAnsi="Arial" w:cs="Arial"/>
        </w:rPr>
        <w:t>h. auch reimbedingt – in die eigenen Texte aufgenommen (vgl. z.</w:t>
      </w:r>
      <w:r>
        <w:rPr>
          <w:rFonts w:ascii="Arial" w:hAnsi="Arial" w:cs="Arial"/>
        </w:rPr>
        <w:t> </w:t>
      </w:r>
      <w:r w:rsidRPr="0035543B">
        <w:rPr>
          <w:rFonts w:ascii="Arial" w:hAnsi="Arial" w:cs="Arial"/>
        </w:rPr>
        <w:t>B. die Wörter „Pony“, „Loop“, „Aldi“) und erzeugen innerhalb eines oder zwischen mehreren Texten das Literaturformat stabilisierende Redundanz.</w:t>
      </w:r>
    </w:p>
    <w:p w:rsidR="00D90BA5" w:rsidRPr="0035543B" w:rsidRDefault="00D90BA5" w:rsidP="00D90BA5">
      <w:pPr>
        <w:pStyle w:val="Listenabsatz"/>
        <w:numPr>
          <w:ilvl w:val="0"/>
          <w:numId w:val="2"/>
        </w:numPr>
        <w:spacing w:line="360" w:lineRule="auto"/>
        <w:jc w:val="both"/>
        <w:rPr>
          <w:rFonts w:ascii="Arial" w:hAnsi="Arial" w:cs="Arial"/>
        </w:rPr>
      </w:pPr>
      <w:r w:rsidRPr="0035543B">
        <w:rPr>
          <w:rFonts w:ascii="Arial" w:hAnsi="Arial" w:cs="Arial"/>
        </w:rPr>
        <w:t xml:space="preserve">Kürze: Das meist auf fünf Minuten pro Text begrenzte Veranstaltungsformat </w:t>
      </w:r>
      <w:proofErr w:type="spellStart"/>
      <w:r w:rsidRPr="0035543B">
        <w:rPr>
          <w:rFonts w:ascii="Arial" w:hAnsi="Arial" w:cs="Arial"/>
        </w:rPr>
        <w:t>Poetry</w:t>
      </w:r>
      <w:proofErr w:type="spellEnd"/>
      <w:r w:rsidRPr="0035543B">
        <w:rPr>
          <w:rFonts w:ascii="Arial" w:hAnsi="Arial" w:cs="Arial"/>
        </w:rPr>
        <w:t xml:space="preserve"> Slam ist stilbildend. […]</w:t>
      </w:r>
      <w:r>
        <w:rPr>
          <w:rFonts w:ascii="Arial" w:hAnsi="Arial" w:cs="Arial"/>
        </w:rPr>
        <w:t xml:space="preserve"> </w:t>
      </w:r>
    </w:p>
    <w:p w:rsidR="00D90BA5" w:rsidRPr="00366498" w:rsidRDefault="00D90BA5" w:rsidP="00D90BA5">
      <w:pPr>
        <w:suppressLineNumbers/>
        <w:spacing w:line="240" w:lineRule="auto"/>
        <w:rPr>
          <w:rFonts w:cs="Arial"/>
          <w:sz w:val="20"/>
          <w:szCs w:val="20"/>
        </w:rPr>
      </w:pPr>
      <w:r w:rsidRPr="00502CDB">
        <w:rPr>
          <w:rFonts w:cs="Arial"/>
          <w:sz w:val="20"/>
          <w:szCs w:val="20"/>
        </w:rPr>
        <w:t xml:space="preserve">Anders, Petra: Slam </w:t>
      </w:r>
      <w:proofErr w:type="spellStart"/>
      <w:r w:rsidRPr="00502CDB">
        <w:rPr>
          <w:rFonts w:cs="Arial"/>
          <w:sz w:val="20"/>
          <w:szCs w:val="20"/>
        </w:rPr>
        <w:t>Poetry</w:t>
      </w:r>
      <w:proofErr w:type="spellEnd"/>
      <w:r w:rsidRPr="00502CDB">
        <w:rPr>
          <w:rFonts w:cs="Arial"/>
          <w:sz w:val="20"/>
          <w:szCs w:val="20"/>
        </w:rPr>
        <w:t xml:space="preserve"> – Inszenierte Bühnen-Poesie, URL: </w:t>
      </w:r>
      <w:hyperlink r:id="rId23" w:history="1">
        <w:r w:rsidRPr="00366498">
          <w:rPr>
            <w:rStyle w:val="Hyperlink"/>
            <w:rFonts w:cs="Arial"/>
            <w:sz w:val="20"/>
            <w:szCs w:val="20"/>
          </w:rPr>
          <w:t>www.</w:t>
        </w:r>
        <w:r w:rsidRPr="00366498">
          <w:rPr>
            <w:rStyle w:val="Hyperlink"/>
            <w:rFonts w:cs="Arial"/>
            <w:bCs/>
            <w:sz w:val="20"/>
            <w:szCs w:val="20"/>
          </w:rPr>
          <w:t>slam</w:t>
        </w:r>
        <w:r w:rsidRPr="00366498">
          <w:rPr>
            <w:rStyle w:val="Hyperlink"/>
            <w:rFonts w:cs="Arial"/>
            <w:sz w:val="20"/>
            <w:szCs w:val="20"/>
          </w:rPr>
          <w:t>2007.de/</w:t>
        </w:r>
        <w:r w:rsidRPr="00366498">
          <w:rPr>
            <w:rStyle w:val="Hyperlink"/>
            <w:rFonts w:cs="Arial"/>
            <w:bCs/>
            <w:sz w:val="20"/>
            <w:szCs w:val="20"/>
          </w:rPr>
          <w:t>slam</w:t>
        </w:r>
        <w:r w:rsidRPr="00366498">
          <w:rPr>
            <w:rStyle w:val="Hyperlink"/>
            <w:rFonts w:cs="Arial"/>
            <w:sz w:val="20"/>
            <w:szCs w:val="20"/>
          </w:rPr>
          <w:t>/docs/</w:t>
        </w:r>
        <w:r w:rsidRPr="00366498">
          <w:rPr>
            <w:rStyle w:val="Hyperlink"/>
            <w:rFonts w:cs="Arial"/>
            <w:bCs/>
            <w:sz w:val="20"/>
            <w:szCs w:val="20"/>
          </w:rPr>
          <w:t>SlamPoetry</w:t>
        </w:r>
        <w:r w:rsidRPr="00366498">
          <w:rPr>
            <w:rStyle w:val="Hyperlink"/>
            <w:rFonts w:cs="Arial"/>
            <w:sz w:val="20"/>
            <w:szCs w:val="20"/>
          </w:rPr>
          <w:t>.pdf</w:t>
        </w:r>
      </w:hyperlink>
      <w:r w:rsidRPr="00366498">
        <w:rPr>
          <w:rStyle w:val="HTMLZitat"/>
          <w:rFonts w:cs="Arial"/>
          <w:sz w:val="20"/>
          <w:szCs w:val="20"/>
        </w:rPr>
        <w:t xml:space="preserve"> (Abruf 3.07.2015) </w:t>
      </w:r>
    </w:p>
    <w:p w:rsidR="00D90BA5" w:rsidRDefault="00D90BA5" w:rsidP="00D90BA5">
      <w:pPr>
        <w:pStyle w:val="StandardWeb"/>
        <w:suppressLineNumbers/>
        <w:spacing w:after="240" w:afterAutospacing="0" w:line="276" w:lineRule="auto"/>
        <w:jc w:val="both"/>
        <w:rPr>
          <w:rFonts w:ascii="Arial" w:hAnsi="Arial" w:cs="Arial"/>
          <w:b/>
          <w:sz w:val="22"/>
          <w:szCs w:val="22"/>
        </w:rPr>
      </w:pPr>
    </w:p>
    <w:p w:rsidR="00D90BA5" w:rsidRDefault="00D90BA5" w:rsidP="00D90BA5">
      <w:pPr>
        <w:pStyle w:val="StandardWeb"/>
        <w:suppressLineNumbers/>
        <w:spacing w:after="240" w:afterAutospacing="0" w:line="276" w:lineRule="auto"/>
        <w:jc w:val="both"/>
        <w:rPr>
          <w:rFonts w:ascii="Arial" w:hAnsi="Arial" w:cs="Arial"/>
          <w:b/>
          <w:sz w:val="22"/>
          <w:szCs w:val="22"/>
        </w:rPr>
      </w:pPr>
      <w:r w:rsidRPr="00623D48">
        <w:rPr>
          <w:rFonts w:ascii="Arial" w:hAnsi="Arial" w:cs="Arial"/>
          <w:b/>
          <w:sz w:val="22"/>
          <w:szCs w:val="22"/>
        </w:rPr>
        <w:t xml:space="preserve">Material </w:t>
      </w:r>
      <w:r>
        <w:rPr>
          <w:rFonts w:ascii="Arial" w:hAnsi="Arial" w:cs="Arial"/>
          <w:b/>
          <w:sz w:val="22"/>
          <w:szCs w:val="22"/>
        </w:rPr>
        <w:t>G</w:t>
      </w:r>
      <w:r w:rsidRPr="00623D48">
        <w:rPr>
          <w:rFonts w:ascii="Arial" w:hAnsi="Arial" w:cs="Arial"/>
          <w:b/>
          <w:sz w:val="22"/>
          <w:szCs w:val="22"/>
        </w:rPr>
        <w:t xml:space="preserve">3: </w:t>
      </w:r>
    </w:p>
    <w:p w:rsidR="00D90BA5" w:rsidRDefault="00D90BA5" w:rsidP="00D90BA5">
      <w:pPr>
        <w:pStyle w:val="StandardWeb"/>
        <w:suppressLineNumbers/>
        <w:spacing w:before="0" w:beforeAutospacing="0" w:line="276" w:lineRule="auto"/>
        <w:jc w:val="both"/>
        <w:rPr>
          <w:rFonts w:ascii="Arial" w:hAnsi="Arial" w:cs="Arial"/>
          <w:b/>
          <w:sz w:val="22"/>
          <w:szCs w:val="22"/>
        </w:rPr>
      </w:pPr>
      <w:r w:rsidRPr="00623D48">
        <w:rPr>
          <w:rFonts w:ascii="Arial" w:hAnsi="Arial" w:cs="Arial"/>
          <w:b/>
          <w:sz w:val="22"/>
          <w:szCs w:val="22"/>
        </w:rPr>
        <w:t>Tom Schildhauer</w:t>
      </w:r>
      <w:r w:rsidRPr="00FA7F82">
        <w:rPr>
          <w:rStyle w:val="Funotenzeichen"/>
        </w:rPr>
        <w:footnoteReference w:id="4"/>
      </w:r>
      <w:r w:rsidRPr="00623D48">
        <w:rPr>
          <w:rFonts w:ascii="Arial" w:hAnsi="Arial" w:cs="Arial"/>
          <w:b/>
          <w:sz w:val="22"/>
          <w:szCs w:val="22"/>
        </w:rPr>
        <w:t xml:space="preserve">: </w:t>
      </w:r>
      <w:proofErr w:type="spellStart"/>
      <w:r w:rsidRPr="00623D48">
        <w:rPr>
          <w:rFonts w:ascii="Arial" w:hAnsi="Arial" w:cs="Arial"/>
          <w:b/>
          <w:sz w:val="22"/>
          <w:szCs w:val="22"/>
        </w:rPr>
        <w:t>Poetry</w:t>
      </w:r>
      <w:proofErr w:type="spellEnd"/>
      <w:r w:rsidRPr="00623D48">
        <w:rPr>
          <w:rFonts w:ascii="Arial" w:hAnsi="Arial" w:cs="Arial"/>
          <w:b/>
          <w:sz w:val="22"/>
          <w:szCs w:val="22"/>
        </w:rPr>
        <w:t xml:space="preserve"> Slam als literarisches Er-Leben</w:t>
      </w:r>
    </w:p>
    <w:p w:rsidR="00D90BA5" w:rsidRPr="00F0216C" w:rsidRDefault="00D90BA5" w:rsidP="00D90BA5">
      <w:pPr>
        <w:pStyle w:val="StandardWeb"/>
        <w:suppressLineNumbers/>
        <w:spacing w:line="276" w:lineRule="auto"/>
        <w:jc w:val="both"/>
        <w:rPr>
          <w:rFonts w:ascii="Arial" w:hAnsi="Arial" w:cs="Arial"/>
          <w:sz w:val="22"/>
          <w:szCs w:val="22"/>
        </w:rPr>
      </w:pPr>
      <w:r w:rsidRPr="00F0216C">
        <w:rPr>
          <w:rFonts w:ascii="Arial" w:hAnsi="Arial" w:cs="Arial"/>
          <w:sz w:val="22"/>
          <w:szCs w:val="22"/>
        </w:rPr>
        <w:t>Kritik an der Szene und kleine Probleme</w:t>
      </w:r>
    </w:p>
    <w:p w:rsidR="00D90BA5" w:rsidRDefault="00D90BA5" w:rsidP="00D90BA5">
      <w:pPr>
        <w:spacing w:line="324" w:lineRule="auto"/>
        <w:jc w:val="both"/>
        <w:rPr>
          <w:rFonts w:cs="Arial"/>
        </w:rPr>
        <w:sectPr w:rsidR="00D90BA5"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rsidR="00D90BA5" w:rsidRDefault="00D90BA5" w:rsidP="00D90BA5">
      <w:pPr>
        <w:spacing w:line="324" w:lineRule="auto"/>
        <w:jc w:val="both"/>
        <w:rPr>
          <w:rFonts w:cs="Arial"/>
        </w:rPr>
      </w:pPr>
      <w:proofErr w:type="spellStart"/>
      <w:r w:rsidRPr="00DE4ABF">
        <w:rPr>
          <w:rFonts w:cs="Arial"/>
        </w:rPr>
        <w:t>Poetry</w:t>
      </w:r>
      <w:proofErr w:type="spellEnd"/>
      <w:r w:rsidRPr="00DE4ABF">
        <w:rPr>
          <w:rFonts w:cs="Arial"/>
        </w:rPr>
        <w:t xml:space="preserve"> Slam ist ein derartig breit gefächertes „Genre“ – wenn man es denn überhaupt als eines bezeichnen möchte -, dass es natürlich auch viele Seiten bietet, an denen Kritik geäußert wird. Zumeist kommt diese aus den puristischen Lagern, an deren Qualitäten sich die Mischform </w:t>
      </w:r>
      <w:proofErr w:type="spellStart"/>
      <w:r w:rsidRPr="00DE4ABF">
        <w:rPr>
          <w:rFonts w:cs="Arial"/>
        </w:rPr>
        <w:t>Poetry</w:t>
      </w:r>
      <w:proofErr w:type="spellEnd"/>
      <w:r w:rsidRPr="00DE4ABF">
        <w:rPr>
          <w:rFonts w:cs="Arial"/>
        </w:rPr>
        <w:t xml:space="preserve"> Slam dankbar bedient: Klassische Schriftsteller beklagen zu wenig Zeit, um Geschichten entwickeln zu können. Reinen Lyrikern ist das Format zu schnell, als dass das Publikum die Essenz der Texte wirklich wahrnehmen könnte. Schauspieler und Improvisationstalente zweifeln die Qualität der Texte und Vorträge an. Oft kann man d</w:t>
      </w:r>
      <w:r>
        <w:rPr>
          <w:rFonts w:cs="Arial"/>
        </w:rPr>
        <w:t>ies vermutlich als Neid auf ein</w:t>
      </w:r>
      <w:r w:rsidRPr="00DE4ABF">
        <w:rPr>
          <w:rFonts w:cs="Arial"/>
        </w:rPr>
        <w:t xml:space="preserve"> Format verstehen, das vielleicht mehr Menschen erreicht, jedenfalls aber ein größeres Wachstum aufweist als der etablierte Kulturbereich. Andererseits gibt es auch Kritikpunkte, die sicherlich teilweise ihre Berechtigung haben.</w:t>
      </w:r>
    </w:p>
    <w:p w:rsidR="00D90BA5" w:rsidRPr="00DE4ABF" w:rsidRDefault="00D90BA5" w:rsidP="00D90BA5">
      <w:pPr>
        <w:spacing w:line="324" w:lineRule="auto"/>
        <w:jc w:val="both"/>
        <w:rPr>
          <w:rFonts w:cs="Arial"/>
        </w:rPr>
      </w:pPr>
      <w:r w:rsidRPr="00DE4ABF">
        <w:rPr>
          <w:rFonts w:cs="Arial"/>
        </w:rPr>
        <w:t xml:space="preserve">In nahezu jedem Interview, das ich – und meines Wissens jeder meiner Kollegen – geführt habe, kam die Frage auf, was </w:t>
      </w:r>
      <w:proofErr w:type="spellStart"/>
      <w:r w:rsidRPr="00DE4ABF">
        <w:rPr>
          <w:rFonts w:cs="Arial"/>
        </w:rPr>
        <w:t>Poetry</w:t>
      </w:r>
      <w:proofErr w:type="spellEnd"/>
      <w:r w:rsidRPr="00DE4ABF">
        <w:rPr>
          <w:rFonts w:cs="Arial"/>
        </w:rPr>
        <w:t xml:space="preserve"> Slam denn eigentlich von Comedy unterscheide. Schon die Formulierung verrät die Undifferenziertheit beim Blick auf </w:t>
      </w:r>
      <w:proofErr w:type="spellStart"/>
      <w:r w:rsidRPr="00DE4ABF">
        <w:rPr>
          <w:rFonts w:cs="Arial"/>
        </w:rPr>
        <w:t>Poetry</w:t>
      </w:r>
      <w:proofErr w:type="spellEnd"/>
      <w:r w:rsidRPr="00DE4ABF">
        <w:rPr>
          <w:rFonts w:cs="Arial"/>
        </w:rPr>
        <w:t xml:space="preserve"> Slam. Sicherlich ist der überwiegende Teil der Slam-Texte eher komisch als nachdenklich. Auf das tiefe Niveau eines Mario Barth begibt sich dabei aber niemand, und wenn doch, würde man vom Publikum dafür auch abgestraft werden. Allein die fest verschriftlichte Form der Vorträge sorgt schon dafür, dass man sich mit seiner Sprache auseinandersetzt. Es geht nicht darum, ob ein Text besonders </w:t>
      </w:r>
      <w:proofErr w:type="spellStart"/>
      <w:r w:rsidRPr="00DE4ABF">
        <w:rPr>
          <w:rFonts w:cs="Arial"/>
        </w:rPr>
        <w:t>pointenreich</w:t>
      </w:r>
      <w:proofErr w:type="spellEnd"/>
      <w:r w:rsidRPr="00DE4ABF">
        <w:rPr>
          <w:rFonts w:cs="Arial"/>
        </w:rPr>
        <w:t xml:space="preserve"> ist, es geht um seinen Unterhaltungswert. Eine feste Formulierung, mit der ich dem Comedy-Vorwurf mittlerweile begegne, lautet: „Es ist einfacher, mit einem schlechten lustigen Text anzukommen als mit einem schlechten ernsten Text.“ Ab einer </w:t>
      </w:r>
      <w:r>
        <w:rPr>
          <w:rFonts w:cs="Arial"/>
        </w:rPr>
        <w:t>gewissen Qualitätsstufe (bspw. d</w:t>
      </w:r>
      <w:r w:rsidRPr="00DE4ABF">
        <w:rPr>
          <w:rFonts w:cs="Arial"/>
        </w:rPr>
        <w:t xml:space="preserve">ie Halbfinalisten und Finalisten bei deutschsprachigen </w:t>
      </w:r>
      <w:proofErr w:type="spellStart"/>
      <w:r w:rsidRPr="00DE4ABF">
        <w:rPr>
          <w:rFonts w:cs="Arial"/>
        </w:rPr>
        <w:t>Poetry</w:t>
      </w:r>
      <w:proofErr w:type="spellEnd"/>
      <w:r w:rsidRPr="00DE4ABF">
        <w:rPr>
          <w:rFonts w:cs="Arial"/>
        </w:rPr>
        <w:t xml:space="preserve"> Slam-Meisterschaften) ist der Anteil an Lyrik und ruhigeren Texten plötzlich sehr viel höher als noch bei einem x-beliebigen Vorort-Slam. Das weiß ein unbedarfter Zuschauer oder schlecht </w:t>
      </w:r>
      <w:r w:rsidRPr="00DE4ABF">
        <w:rPr>
          <w:rFonts w:cs="Arial"/>
        </w:rPr>
        <w:lastRenderedPageBreak/>
        <w:t xml:space="preserve">informierter Journalist natürlich nicht auf Anhieb zu unterscheiden; als </w:t>
      </w:r>
      <w:proofErr w:type="spellStart"/>
      <w:r w:rsidRPr="00DE4ABF">
        <w:rPr>
          <w:rFonts w:cs="Arial"/>
        </w:rPr>
        <w:t>Slammer</w:t>
      </w:r>
      <w:proofErr w:type="spellEnd"/>
      <w:r w:rsidRPr="00DE4ABF">
        <w:rPr>
          <w:rFonts w:cs="Arial"/>
        </w:rPr>
        <w:t xml:space="preserve">, </w:t>
      </w:r>
      <w:proofErr w:type="spellStart"/>
      <w:r w:rsidRPr="00DE4ABF">
        <w:rPr>
          <w:rFonts w:cs="Arial"/>
        </w:rPr>
        <w:t>Slammaster</w:t>
      </w:r>
      <w:proofErr w:type="spellEnd"/>
      <w:r w:rsidRPr="00DE4ABF">
        <w:rPr>
          <w:rFonts w:cs="Arial"/>
        </w:rPr>
        <w:t xml:space="preserve"> und geübter </w:t>
      </w:r>
      <w:proofErr w:type="spellStart"/>
      <w:r w:rsidRPr="00DE4ABF">
        <w:rPr>
          <w:rFonts w:cs="Arial"/>
        </w:rPr>
        <w:t>Poetry</w:t>
      </w:r>
      <w:proofErr w:type="spellEnd"/>
      <w:r w:rsidRPr="00DE4ABF">
        <w:rPr>
          <w:rFonts w:cs="Arial"/>
        </w:rPr>
        <w:t xml:space="preserve"> Slam-</w:t>
      </w:r>
      <w:proofErr w:type="spellStart"/>
      <w:r w:rsidRPr="00DE4ABF">
        <w:rPr>
          <w:rFonts w:cs="Arial"/>
        </w:rPr>
        <w:t>Gänger</w:t>
      </w:r>
      <w:proofErr w:type="spellEnd"/>
      <w:r w:rsidRPr="00DE4ABF">
        <w:rPr>
          <w:rFonts w:cs="Arial"/>
        </w:rPr>
        <w:t xml:space="preserve"> bekommt man dafür aber einen guten Blick.</w:t>
      </w:r>
    </w:p>
    <w:p w:rsidR="00D90BA5" w:rsidRDefault="00D90BA5" w:rsidP="00D90BA5">
      <w:pPr>
        <w:spacing w:line="324" w:lineRule="auto"/>
        <w:jc w:val="both"/>
        <w:rPr>
          <w:rFonts w:cs="Arial"/>
        </w:rPr>
      </w:pPr>
      <w:r w:rsidRPr="00DE4ABF">
        <w:rPr>
          <w:rFonts w:cs="Arial"/>
        </w:rPr>
        <w:t xml:space="preserve">[…] </w:t>
      </w:r>
      <w:proofErr w:type="spellStart"/>
      <w:r w:rsidRPr="00DE4ABF">
        <w:rPr>
          <w:rFonts w:cs="Arial"/>
        </w:rPr>
        <w:t>Poetry</w:t>
      </w:r>
      <w:proofErr w:type="spellEnd"/>
      <w:r w:rsidRPr="00DE4ABF">
        <w:rPr>
          <w:rFonts w:cs="Arial"/>
        </w:rPr>
        <w:t xml:space="preserve"> Slam ist (zumindest in Deutschland) ganz klar eines: Unterhaltung, aber eben nicht ohne Niveau. Dem Ganzen deshalb den Status des Kulturgutes aberkennen zu wollen, finde ich persönlich zu schubladengedacht. Für die Zukunft sollte man sich vielleicht wirklich Gedanken machen, wo Slam einzusortieren ist. So richtig zu sich zählen will ihn keiner, aber er ist zu g</w:t>
      </w:r>
      <w:r>
        <w:rPr>
          <w:rFonts w:cs="Arial"/>
        </w:rPr>
        <w:t xml:space="preserve">roß, um ihn zu verleugnen. </w:t>
      </w:r>
    </w:p>
    <w:p w:rsidR="00D90BA5" w:rsidRDefault="00D90BA5" w:rsidP="00D90BA5">
      <w:pPr>
        <w:jc w:val="both"/>
      </w:pPr>
      <w:r>
        <w:t>[…]</w:t>
      </w:r>
    </w:p>
    <w:p w:rsidR="00D90BA5" w:rsidRPr="00DE4ABF" w:rsidRDefault="00D90BA5" w:rsidP="00D90BA5">
      <w:pPr>
        <w:suppressLineNumbers/>
        <w:spacing w:before="240" w:line="240" w:lineRule="auto"/>
        <w:rPr>
          <w:rFonts w:cs="Arial"/>
          <w:sz w:val="20"/>
          <w:szCs w:val="20"/>
        </w:rPr>
      </w:pPr>
      <w:r w:rsidRPr="00DE4ABF">
        <w:rPr>
          <w:rFonts w:cs="Arial"/>
          <w:sz w:val="20"/>
          <w:szCs w:val="20"/>
        </w:rPr>
        <w:t xml:space="preserve">Schildhauer, Tom: </w:t>
      </w:r>
      <w:proofErr w:type="spellStart"/>
      <w:r w:rsidRPr="00DE4ABF">
        <w:rPr>
          <w:rFonts w:cs="Arial"/>
          <w:sz w:val="20"/>
          <w:szCs w:val="20"/>
        </w:rPr>
        <w:t>Poetry</w:t>
      </w:r>
      <w:proofErr w:type="spellEnd"/>
      <w:r w:rsidRPr="00DE4ABF">
        <w:rPr>
          <w:rFonts w:cs="Arial"/>
          <w:sz w:val="20"/>
          <w:szCs w:val="20"/>
        </w:rPr>
        <w:t xml:space="preserve"> Slam als literarisches Er-Leben. In: Lesefutter 2013. LISA Halle 2013, S.</w:t>
      </w:r>
      <w:r>
        <w:rPr>
          <w:rFonts w:cs="Arial"/>
          <w:sz w:val="20"/>
          <w:szCs w:val="20"/>
        </w:rPr>
        <w:t> 41 f.</w:t>
      </w:r>
    </w:p>
    <w:p w:rsidR="00D90BA5" w:rsidRDefault="00D90BA5" w:rsidP="00D90BA5">
      <w:pPr>
        <w:rPr>
          <w:rFonts w:cs="Arial"/>
        </w:rPr>
        <w:sectPr w:rsidR="00D90BA5"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rsidR="00D90BA5" w:rsidRDefault="00D90BA5" w:rsidP="00D90BA5">
      <w:pPr>
        <w:suppressLineNumbers/>
        <w:rPr>
          <w:rFonts w:cs="Arial"/>
          <w:b/>
        </w:rPr>
      </w:pPr>
    </w:p>
    <w:p w:rsidR="00D90BA5" w:rsidRDefault="00D90BA5" w:rsidP="00D90BA5">
      <w:pPr>
        <w:suppressLineNumbers/>
        <w:rPr>
          <w:rFonts w:cs="Arial"/>
          <w:b/>
        </w:rPr>
      </w:pPr>
    </w:p>
    <w:p w:rsidR="00D90BA5" w:rsidRDefault="00D90BA5" w:rsidP="00D90BA5">
      <w:pPr>
        <w:suppressLineNumbers/>
        <w:rPr>
          <w:rFonts w:cs="Arial"/>
          <w:b/>
        </w:rPr>
      </w:pPr>
    </w:p>
    <w:p w:rsidR="00385609" w:rsidRDefault="00385609" w:rsidP="00385609"/>
    <w:p w:rsidR="00D90BA5" w:rsidRDefault="00D90BA5">
      <w:pPr>
        <w:spacing w:after="160" w:line="259" w:lineRule="auto"/>
        <w:rPr>
          <w:rFonts w:eastAsiaTheme="majorEastAsia" w:cs="Arial"/>
          <w:b/>
          <w:bCs/>
          <w:iCs/>
        </w:rPr>
      </w:pPr>
      <w:bookmarkStart w:id="15" w:name="_Toc454363066"/>
      <w:bookmarkStart w:id="16" w:name="_Toc456618776"/>
      <w:bookmarkStart w:id="17" w:name="_Toc456618831"/>
      <w:r>
        <w:rPr>
          <w:rFonts w:cs="Arial"/>
          <w:i/>
        </w:rPr>
        <w:br w:type="page"/>
      </w:r>
    </w:p>
    <w:tbl>
      <w:tblPr>
        <w:tblStyle w:val="Tabellenraster"/>
        <w:tblW w:w="0" w:type="auto"/>
        <w:jc w:val="center"/>
        <w:tblLook w:val="04A0" w:firstRow="1" w:lastRow="0" w:firstColumn="1" w:lastColumn="0" w:noHBand="0" w:noVBand="1"/>
      </w:tblPr>
      <w:tblGrid>
        <w:gridCol w:w="9060"/>
      </w:tblGrid>
      <w:tr w:rsidR="00B52DE0" w:rsidTr="00700CDB">
        <w:trPr>
          <w:jc w:val="center"/>
        </w:trPr>
        <w:tc>
          <w:tcPr>
            <w:tcW w:w="9060" w:type="dxa"/>
            <w:shd w:val="clear" w:color="auto" w:fill="D9D9D9" w:themeFill="background1" w:themeFillShade="D9"/>
          </w:tcPr>
          <w:p w:rsidR="00B52DE0" w:rsidRPr="00A25287" w:rsidRDefault="00B52DE0" w:rsidP="00B52DE0">
            <w:pPr>
              <w:pStyle w:val="berschrift4"/>
              <w:spacing w:after="240"/>
              <w:outlineLvl w:val="3"/>
              <w:rPr>
                <w:rFonts w:ascii="Arial" w:hAnsi="Arial" w:cs="Arial"/>
                <w:i w:val="0"/>
                <w:color w:val="auto"/>
              </w:rPr>
            </w:pPr>
            <w:r w:rsidRPr="004F54CD">
              <w:rPr>
                <w:rFonts w:ascii="Arial" w:hAnsi="Arial" w:cs="Arial"/>
                <w:i w:val="0"/>
                <w:color w:val="auto"/>
              </w:rPr>
              <w:lastRenderedPageBreak/>
              <w:t>Teilaufgabe 4: Einen Text überarbeiten</w:t>
            </w:r>
          </w:p>
        </w:tc>
      </w:tr>
      <w:tr w:rsidR="00B52DE0" w:rsidTr="00700CDB">
        <w:trPr>
          <w:jc w:val="center"/>
        </w:trPr>
        <w:tc>
          <w:tcPr>
            <w:tcW w:w="9060" w:type="dxa"/>
          </w:tcPr>
          <w:p w:rsidR="00B52DE0" w:rsidRDefault="00B52DE0" w:rsidP="00B52DE0">
            <w:pPr>
              <w:suppressLineNumbers/>
              <w:jc w:val="both"/>
              <w:rPr>
                <w:rFonts w:cs="Arial"/>
              </w:rPr>
            </w:pPr>
            <w:r>
              <w:rPr>
                <w:rFonts w:cs="Arial"/>
              </w:rPr>
              <w:t xml:space="preserve">Im Deutschunterricht erhalten Sie folgenden komplexen Schreibauftrag für eine häusliche Arbeit: </w:t>
            </w:r>
          </w:p>
          <w:p w:rsidR="00B52DE0" w:rsidRDefault="00B52DE0" w:rsidP="00B52DE0">
            <w:pPr>
              <w:suppressLineNumbers/>
              <w:jc w:val="both"/>
              <w:rPr>
                <w:rFonts w:cs="Arial"/>
                <w:i/>
              </w:rPr>
            </w:pPr>
            <w:r w:rsidRPr="008B2881">
              <w:rPr>
                <w:rFonts w:cs="Arial"/>
                <w:i/>
              </w:rPr>
              <w:t xml:space="preserve">Die Gesamtkonferenz Ihrer Schule soll darüber entscheiden, welche Angebote zur kulturellen Bildung im nächsten Schuljahr umgesetzt werden sollen. Es stehen nur begrenzte Geldmittel zur Verfügung. </w:t>
            </w:r>
            <w:r>
              <w:rPr>
                <w:rFonts w:cs="Arial"/>
                <w:i/>
              </w:rPr>
              <w:t xml:space="preserve">Ein Vorschlag ist, einen </w:t>
            </w:r>
            <w:proofErr w:type="spellStart"/>
            <w:r>
              <w:rPr>
                <w:rFonts w:cs="Arial"/>
                <w:i/>
              </w:rPr>
              <w:t>Poetry</w:t>
            </w:r>
            <w:proofErr w:type="spellEnd"/>
            <w:r>
              <w:rPr>
                <w:rFonts w:cs="Arial"/>
                <w:i/>
              </w:rPr>
              <w:t>-</w:t>
            </w:r>
            <w:r w:rsidRPr="008B2881">
              <w:rPr>
                <w:rFonts w:cs="Arial"/>
                <w:i/>
              </w:rPr>
              <w:t xml:space="preserve">Slam mit bekannten </w:t>
            </w:r>
            <w:proofErr w:type="spellStart"/>
            <w:r w:rsidRPr="008B2881">
              <w:rPr>
                <w:rFonts w:cs="Arial"/>
                <w:i/>
              </w:rPr>
              <w:t>Slammern</w:t>
            </w:r>
            <w:proofErr w:type="spellEnd"/>
            <w:r w:rsidRPr="008B2881">
              <w:rPr>
                <w:rFonts w:cs="Arial"/>
                <w:i/>
              </w:rPr>
              <w:t xml:space="preserve"> der Region zu organisieren. </w:t>
            </w:r>
          </w:p>
          <w:p w:rsidR="00B52DE0" w:rsidRPr="008B2881" w:rsidRDefault="00B52DE0" w:rsidP="00B52DE0">
            <w:pPr>
              <w:suppressLineNumbers/>
              <w:jc w:val="both"/>
              <w:rPr>
                <w:rFonts w:cs="Arial"/>
                <w:i/>
              </w:rPr>
            </w:pPr>
            <w:r w:rsidRPr="008B2881">
              <w:rPr>
                <w:rFonts w:cs="Arial"/>
                <w:i/>
              </w:rPr>
              <w:t>Verfassen Sie auf der Grundlage der Materialien einen Offenen Brief an die Mitglieder der Gesamtkonferenz, der gleichzeitig auf der Schulhomepage veröffentlicht werden soll, in dem Sie sich zu dem Vorsch</w:t>
            </w:r>
            <w:r>
              <w:rPr>
                <w:rFonts w:cs="Arial"/>
                <w:i/>
              </w:rPr>
              <w:t xml:space="preserve">lag positionieren, einen </w:t>
            </w:r>
            <w:proofErr w:type="spellStart"/>
            <w:r>
              <w:rPr>
                <w:rFonts w:cs="Arial"/>
                <w:i/>
              </w:rPr>
              <w:t>Poetry</w:t>
            </w:r>
            <w:proofErr w:type="spellEnd"/>
            <w:r>
              <w:rPr>
                <w:rFonts w:cs="Arial"/>
                <w:i/>
              </w:rPr>
              <w:t>-</w:t>
            </w:r>
            <w:r w:rsidRPr="008B2881">
              <w:rPr>
                <w:rFonts w:cs="Arial"/>
                <w:i/>
              </w:rPr>
              <w:t xml:space="preserve">Slam zu veranstalten. </w:t>
            </w:r>
          </w:p>
          <w:p w:rsidR="00B52DE0" w:rsidRPr="00A25287" w:rsidRDefault="00B52DE0" w:rsidP="00700CDB">
            <w:pPr>
              <w:jc w:val="both"/>
              <w:rPr>
                <w:rFonts w:cs="Arial"/>
              </w:rPr>
            </w:pPr>
            <w:r>
              <w:rPr>
                <w:rFonts w:cs="Arial"/>
              </w:rPr>
              <w:t>In Ihrer Lerngruppe herrscht seit langem eine Atmosphäre gegenseitiger Hilfe, und so lesen Sie Ihre Textentwürfe gegenseitig und versehen sie mit Anmerkungen. Überarbeiten Sie den Entwurf. Auch eine Änderung der Position ist noch möglich.</w:t>
            </w:r>
          </w:p>
        </w:tc>
      </w:tr>
    </w:tbl>
    <w:p w:rsidR="00B52DE0" w:rsidRDefault="00B52DE0" w:rsidP="00385609">
      <w:pPr>
        <w:pStyle w:val="berschrift4"/>
        <w:spacing w:after="240"/>
        <w:rPr>
          <w:rFonts w:ascii="Arial" w:hAnsi="Arial" w:cs="Arial"/>
          <w:i w:val="0"/>
          <w:color w:val="auto"/>
        </w:rPr>
      </w:pPr>
    </w:p>
    <w:p w:rsidR="00385609" w:rsidRPr="00D02673" w:rsidRDefault="00385609" w:rsidP="00385609">
      <w:pPr>
        <w:pStyle w:val="berschrift5"/>
        <w:spacing w:after="240"/>
        <w:rPr>
          <w:rFonts w:ascii="Arial" w:hAnsi="Arial" w:cs="Arial"/>
          <w:b/>
          <w:color w:val="auto"/>
        </w:rPr>
      </w:pPr>
      <w:bookmarkStart w:id="18" w:name="_Toc456618832"/>
      <w:bookmarkEnd w:id="15"/>
      <w:bookmarkEnd w:id="16"/>
      <w:bookmarkEnd w:id="17"/>
      <w:r w:rsidRPr="00D02673">
        <w:rPr>
          <w:rFonts w:ascii="Arial" w:hAnsi="Arial" w:cs="Arial"/>
          <w:b/>
          <w:color w:val="auto"/>
        </w:rPr>
        <w:t>Material</w:t>
      </w:r>
      <w:bookmarkEnd w:id="18"/>
    </w:p>
    <w:p w:rsidR="00385609" w:rsidRPr="009E1BCB" w:rsidRDefault="00385609" w:rsidP="00385609">
      <w:pPr>
        <w:pStyle w:val="Listenabsatz"/>
        <w:numPr>
          <w:ilvl w:val="0"/>
          <w:numId w:val="1"/>
        </w:numPr>
        <w:rPr>
          <w:rFonts w:ascii="Arial" w:hAnsi="Arial" w:cs="Arial"/>
        </w:rPr>
      </w:pPr>
      <w:r w:rsidRPr="009E1BCB">
        <w:rPr>
          <w:rFonts w:ascii="Arial" w:hAnsi="Arial" w:cs="Arial"/>
        </w:rPr>
        <w:t>Schülertext</w:t>
      </w:r>
      <w:r>
        <w:rPr>
          <w:rFonts w:ascii="Arial" w:hAnsi="Arial" w:cs="Arial"/>
        </w:rPr>
        <w:t xml:space="preserve"> ohne Anmerkungen</w:t>
      </w:r>
    </w:p>
    <w:p w:rsidR="00385609" w:rsidRPr="0063550C" w:rsidRDefault="00385609" w:rsidP="00385609">
      <w:pPr>
        <w:spacing w:line="276" w:lineRule="auto"/>
        <w:rPr>
          <w:rFonts w:ascii="Lucida Calligraphy" w:hAnsi="Lucida Calligraphy" w:cs="Arial"/>
          <w:sz w:val="28"/>
          <w:szCs w:val="28"/>
        </w:rPr>
      </w:pPr>
      <w:r>
        <w:rPr>
          <w:rFonts w:ascii="Lucida Calligraphy" w:hAnsi="Lucida Calligraphy" w:cs="Arial"/>
          <w:sz w:val="28"/>
          <w:szCs w:val="28"/>
        </w:rPr>
        <w:t>Guten Tag</w:t>
      </w:r>
      <w:r w:rsidRPr="0063550C">
        <w:rPr>
          <w:rFonts w:ascii="Lucida Calligraphy" w:hAnsi="Lucida Calligraphy" w:cs="Arial"/>
          <w:sz w:val="28"/>
          <w:szCs w:val="28"/>
        </w:rPr>
        <w:t>, liebe Vertreter der Gesamtkonferenz,</w:t>
      </w:r>
    </w:p>
    <w:p w:rsidR="00385609" w:rsidRPr="0063550C" w:rsidRDefault="00385609" w:rsidP="00385609">
      <w:pPr>
        <w:spacing w:line="276" w:lineRule="auto"/>
        <w:rPr>
          <w:rFonts w:ascii="Lucida Calligraphy" w:hAnsi="Lucida Calligraphy" w:cs="Arial"/>
          <w:sz w:val="28"/>
          <w:szCs w:val="28"/>
        </w:rPr>
      </w:pPr>
      <w:r w:rsidRPr="0063550C">
        <w:rPr>
          <w:rFonts w:ascii="Lucida Calligraphy" w:hAnsi="Lucida Calligraphy" w:cs="Arial"/>
          <w:sz w:val="28"/>
          <w:szCs w:val="28"/>
        </w:rPr>
        <w:t xml:space="preserve">Ihre Bemühungen, die finanziellen Mittel der Schule sinnvoll für eine Stärkung unserer kulturellen Bildung einzusetzen, sind vorbildlich. In diesem Schuljahr möchte ich Sie aber vor einem großen Fehler warnen: Einen </w:t>
      </w:r>
      <w:proofErr w:type="spellStart"/>
      <w:r w:rsidRPr="0063550C">
        <w:rPr>
          <w:rFonts w:ascii="Lucida Calligraphy" w:hAnsi="Lucida Calligraphy" w:cs="Arial"/>
          <w:sz w:val="28"/>
          <w:szCs w:val="28"/>
        </w:rPr>
        <w:t>Poetry</w:t>
      </w:r>
      <w:proofErr w:type="spellEnd"/>
      <w:r w:rsidRPr="0063550C">
        <w:rPr>
          <w:rFonts w:ascii="Lucida Calligraphy" w:hAnsi="Lucida Calligraphy" w:cs="Arial"/>
          <w:sz w:val="28"/>
          <w:szCs w:val="28"/>
        </w:rPr>
        <w:t xml:space="preserve"> Slam mit regionalen </w:t>
      </w:r>
      <w:proofErr w:type="spellStart"/>
      <w:r w:rsidRPr="0063550C">
        <w:rPr>
          <w:rFonts w:ascii="Lucida Calligraphy" w:hAnsi="Lucida Calligraphy" w:cs="Arial"/>
          <w:sz w:val="28"/>
          <w:szCs w:val="28"/>
        </w:rPr>
        <w:t>Slammern</w:t>
      </w:r>
      <w:proofErr w:type="spellEnd"/>
      <w:r w:rsidRPr="0063550C">
        <w:rPr>
          <w:rFonts w:ascii="Lucida Calligraphy" w:hAnsi="Lucida Calligraphy" w:cs="Arial"/>
          <w:sz w:val="28"/>
          <w:szCs w:val="28"/>
        </w:rPr>
        <w:t xml:space="preserve"> an der Schule zu veranstalten, um damit auch die Künst</w:t>
      </w:r>
      <w:r>
        <w:rPr>
          <w:rFonts w:ascii="Lucida Calligraphy" w:hAnsi="Lucida Calligraphy" w:cs="Arial"/>
          <w:sz w:val="28"/>
          <w:szCs w:val="28"/>
        </w:rPr>
        <w:t>ler der Region besser kennenzu</w:t>
      </w:r>
      <w:r w:rsidRPr="0063550C">
        <w:rPr>
          <w:rFonts w:ascii="Lucida Calligraphy" w:hAnsi="Lucida Calligraphy" w:cs="Arial"/>
          <w:sz w:val="28"/>
          <w:szCs w:val="28"/>
        </w:rPr>
        <w:t xml:space="preserve">lernen, würde sicherlich zu einem </w:t>
      </w:r>
      <w:r w:rsidRPr="00306E31">
        <w:rPr>
          <w:rFonts w:ascii="Lucida Calligraphy" w:hAnsi="Lucida Calligraphy" w:cs="Arial"/>
          <w:sz w:val="28"/>
          <w:szCs w:val="28"/>
        </w:rPr>
        <w:t>b</w:t>
      </w:r>
      <w:r w:rsidRPr="0063550C">
        <w:rPr>
          <w:rFonts w:ascii="Lucida Calligraphy" w:hAnsi="Lucida Calligraphy" w:cs="Arial"/>
          <w:sz w:val="28"/>
          <w:szCs w:val="28"/>
        </w:rPr>
        <w:t xml:space="preserve">ejubelten und </w:t>
      </w:r>
      <w:r>
        <w:rPr>
          <w:rFonts w:ascii="Lucida Calligraphy" w:hAnsi="Lucida Calligraphy" w:cs="Arial"/>
          <w:sz w:val="28"/>
          <w:szCs w:val="28"/>
        </w:rPr>
        <w:t>p</w:t>
      </w:r>
      <w:r w:rsidRPr="0063550C">
        <w:rPr>
          <w:rFonts w:ascii="Lucida Calligraphy" w:hAnsi="Lucida Calligraphy" w:cs="Arial"/>
          <w:sz w:val="28"/>
          <w:szCs w:val="28"/>
        </w:rPr>
        <w:t xml:space="preserve">ressetauglichen Event an unserer Schule führen. Es ist, wie Lars Ruppel und Tom Schildhauer betonen, </w:t>
      </w:r>
      <w:proofErr w:type="gramStart"/>
      <w:r w:rsidRPr="0063550C">
        <w:rPr>
          <w:rFonts w:ascii="Lucida Calligraphy" w:hAnsi="Lucida Calligraphy" w:cs="Arial"/>
          <w:sz w:val="28"/>
          <w:szCs w:val="28"/>
        </w:rPr>
        <w:t>eine modernen Form</w:t>
      </w:r>
      <w:proofErr w:type="gramEnd"/>
      <w:r w:rsidRPr="0063550C">
        <w:rPr>
          <w:rFonts w:ascii="Lucida Calligraphy" w:hAnsi="Lucida Calligraphy" w:cs="Arial"/>
          <w:sz w:val="28"/>
          <w:szCs w:val="28"/>
        </w:rPr>
        <w:t xml:space="preserve"> der Kultur, die sich wachsender Beliebtheit erfreut. </w:t>
      </w:r>
      <w:proofErr w:type="spellStart"/>
      <w:r w:rsidRPr="0063550C">
        <w:rPr>
          <w:rFonts w:ascii="Lucida Calligraphy" w:hAnsi="Lucida Calligraphy" w:cs="Arial"/>
          <w:sz w:val="28"/>
          <w:szCs w:val="28"/>
        </w:rPr>
        <w:t>Poetry</w:t>
      </w:r>
      <w:proofErr w:type="spellEnd"/>
      <w:r w:rsidRPr="0063550C">
        <w:rPr>
          <w:rFonts w:ascii="Lucida Calligraphy" w:hAnsi="Lucida Calligraphy" w:cs="Arial"/>
          <w:sz w:val="28"/>
          <w:szCs w:val="28"/>
        </w:rPr>
        <w:t xml:space="preserve"> Slams weckten die Liebe zur Literatur, behaupten </w:t>
      </w:r>
      <w:proofErr w:type="spellStart"/>
      <w:r w:rsidRPr="0063550C">
        <w:rPr>
          <w:rFonts w:ascii="Lucida Calligraphy" w:hAnsi="Lucida Calligraphy" w:cs="Arial"/>
          <w:sz w:val="28"/>
          <w:szCs w:val="28"/>
        </w:rPr>
        <w:t>Slammer</w:t>
      </w:r>
      <w:proofErr w:type="spellEnd"/>
      <w:r w:rsidRPr="0063550C">
        <w:rPr>
          <w:rFonts w:ascii="Lucida Calligraphy" w:hAnsi="Lucida Calligraphy" w:cs="Arial"/>
          <w:sz w:val="28"/>
          <w:szCs w:val="28"/>
        </w:rPr>
        <w:t xml:space="preserve"> wie Lars Ruppel und Petra Anders. Sie führten zu vielseitigen Höreindrücken und damit zu einer neuen Konzentration auf das auditive Wort. Publikum und Darsteller treten durch den von den Zuhörern </w:t>
      </w:r>
      <w:r w:rsidRPr="0063550C">
        <w:rPr>
          <w:rFonts w:ascii="Lucida Calligraphy" w:hAnsi="Lucida Calligraphy" w:cs="Arial"/>
          <w:sz w:val="28"/>
          <w:szCs w:val="28"/>
        </w:rPr>
        <w:lastRenderedPageBreak/>
        <w:t>entschiedenen Wettbewerbscharakter in unmittelbare Kommunikation miteinander, was in anderen Formen der Literaturbegegnung nicht möglich ist. Die Schülerinnen und Schüler können darin auch das Selbstbewu</w:t>
      </w:r>
      <w:r>
        <w:rPr>
          <w:rFonts w:ascii="Lucida Calligraphy" w:hAnsi="Lucida Calligraphy" w:cs="Arial"/>
          <w:sz w:val="28"/>
          <w:szCs w:val="28"/>
        </w:rPr>
        <w:t>ss</w:t>
      </w:r>
      <w:r w:rsidRPr="0063550C">
        <w:rPr>
          <w:rFonts w:ascii="Lucida Calligraphy" w:hAnsi="Lucida Calligraphy" w:cs="Arial"/>
          <w:sz w:val="28"/>
          <w:szCs w:val="28"/>
        </w:rPr>
        <w:t xml:space="preserve">tsein der </w:t>
      </w:r>
      <w:proofErr w:type="spellStart"/>
      <w:r w:rsidRPr="0063550C">
        <w:rPr>
          <w:rFonts w:ascii="Lucida Calligraphy" w:hAnsi="Lucida Calligraphy" w:cs="Arial"/>
          <w:sz w:val="28"/>
          <w:szCs w:val="28"/>
        </w:rPr>
        <w:t>Slammer</w:t>
      </w:r>
      <w:proofErr w:type="spellEnd"/>
      <w:r w:rsidRPr="0063550C">
        <w:rPr>
          <w:rFonts w:ascii="Lucida Calligraphy" w:hAnsi="Lucida Calligraphy" w:cs="Arial"/>
          <w:sz w:val="28"/>
          <w:szCs w:val="28"/>
        </w:rPr>
        <w:t>, die teilweise L</w:t>
      </w:r>
      <w:r>
        <w:rPr>
          <w:rFonts w:ascii="Lucida Calligraphy" w:hAnsi="Lucida Calligraphy" w:cs="Arial"/>
          <w:sz w:val="28"/>
          <w:szCs w:val="28"/>
        </w:rPr>
        <w:t>a</w:t>
      </w:r>
      <w:r w:rsidRPr="0063550C">
        <w:rPr>
          <w:rFonts w:ascii="Lucida Calligraphy" w:hAnsi="Lucida Calligraphy" w:cs="Arial"/>
          <w:sz w:val="28"/>
          <w:szCs w:val="28"/>
        </w:rPr>
        <w:t>ien sind</w:t>
      </w:r>
      <w:r w:rsidRPr="00306E31">
        <w:rPr>
          <w:rFonts w:ascii="Lucida Calligraphy" w:hAnsi="Lucida Calligraphy" w:cs="Arial"/>
          <w:sz w:val="28"/>
          <w:szCs w:val="28"/>
        </w:rPr>
        <w:t>,</w:t>
      </w:r>
      <w:r w:rsidRPr="0063550C">
        <w:rPr>
          <w:rFonts w:ascii="Lucida Calligraphy" w:hAnsi="Lucida Calligraphy" w:cs="Arial"/>
          <w:sz w:val="28"/>
          <w:szCs w:val="28"/>
        </w:rPr>
        <w:t xml:space="preserve"> auf der Bühne bewundern. </w:t>
      </w:r>
    </w:p>
    <w:p w:rsidR="00385609" w:rsidRPr="0063550C" w:rsidRDefault="00385609" w:rsidP="00385609">
      <w:pPr>
        <w:spacing w:line="276" w:lineRule="auto"/>
        <w:rPr>
          <w:rFonts w:ascii="Lucida Calligraphy" w:hAnsi="Lucida Calligraphy" w:cs="Arial"/>
          <w:sz w:val="28"/>
          <w:szCs w:val="28"/>
        </w:rPr>
      </w:pPr>
      <w:r w:rsidRPr="0063550C">
        <w:rPr>
          <w:rFonts w:ascii="Lucida Calligraphy" w:hAnsi="Lucida Calligraphy" w:cs="Arial"/>
          <w:sz w:val="28"/>
          <w:szCs w:val="28"/>
        </w:rPr>
        <w:t xml:space="preserve">Man muss sich aber die Frage stellen, was die Zuhörer geboten bekommen. Boris </w:t>
      </w:r>
      <w:proofErr w:type="spellStart"/>
      <w:r w:rsidRPr="0063550C">
        <w:rPr>
          <w:rFonts w:ascii="Lucida Calligraphy" w:hAnsi="Lucida Calligraphy" w:cs="Arial"/>
          <w:sz w:val="28"/>
          <w:szCs w:val="28"/>
        </w:rPr>
        <w:t>Preckwitz</w:t>
      </w:r>
      <w:proofErr w:type="spellEnd"/>
      <w:r w:rsidRPr="0063550C">
        <w:rPr>
          <w:rFonts w:ascii="Lucida Calligraphy" w:hAnsi="Lucida Calligraphy" w:cs="Arial"/>
          <w:sz w:val="28"/>
          <w:szCs w:val="28"/>
        </w:rPr>
        <w:t xml:space="preserve">, ein ehemaliger </w:t>
      </w:r>
      <w:proofErr w:type="spellStart"/>
      <w:r w:rsidRPr="0063550C">
        <w:rPr>
          <w:rFonts w:ascii="Lucida Calligraphy" w:hAnsi="Lucida Calligraphy" w:cs="Arial"/>
          <w:sz w:val="28"/>
          <w:szCs w:val="28"/>
        </w:rPr>
        <w:t>Slammer</w:t>
      </w:r>
      <w:proofErr w:type="spellEnd"/>
      <w:r w:rsidRPr="0063550C">
        <w:rPr>
          <w:rFonts w:ascii="Lucida Calligraphy" w:hAnsi="Lucida Calligraphy" w:cs="Arial"/>
          <w:sz w:val="28"/>
          <w:szCs w:val="28"/>
        </w:rPr>
        <w:t>, der die Szene also im Blick hat, kon</w:t>
      </w:r>
      <w:r w:rsidRPr="00306E31">
        <w:rPr>
          <w:rFonts w:ascii="Lucida Calligraphy" w:hAnsi="Lucida Calligraphy" w:cs="Arial"/>
          <w:sz w:val="28"/>
          <w:szCs w:val="28"/>
        </w:rPr>
        <w:t>s</w:t>
      </w:r>
      <w:r>
        <w:rPr>
          <w:rFonts w:ascii="Lucida Calligraphy" w:hAnsi="Lucida Calligraphy" w:cs="Arial"/>
          <w:sz w:val="28"/>
          <w:szCs w:val="28"/>
        </w:rPr>
        <w:t>t</w:t>
      </w:r>
      <w:r w:rsidRPr="00306E31">
        <w:rPr>
          <w:rFonts w:ascii="Lucida Calligraphy" w:hAnsi="Lucida Calligraphy" w:cs="Arial"/>
          <w:sz w:val="28"/>
          <w:szCs w:val="28"/>
        </w:rPr>
        <w:t>at</w:t>
      </w:r>
      <w:r w:rsidRPr="0063550C">
        <w:rPr>
          <w:rFonts w:ascii="Lucida Calligraphy" w:hAnsi="Lucida Calligraphy" w:cs="Arial"/>
          <w:sz w:val="28"/>
          <w:szCs w:val="28"/>
        </w:rPr>
        <w:t xml:space="preserve">iert die zunehmende Verflachung der Beiträge in den Slams. Selbst aktive </w:t>
      </w:r>
      <w:proofErr w:type="spellStart"/>
      <w:r w:rsidRPr="0063550C">
        <w:rPr>
          <w:rFonts w:ascii="Lucida Calligraphy" w:hAnsi="Lucida Calligraphy" w:cs="Arial"/>
          <w:sz w:val="28"/>
          <w:szCs w:val="28"/>
        </w:rPr>
        <w:t>Slammer</w:t>
      </w:r>
      <w:proofErr w:type="spellEnd"/>
      <w:r w:rsidRPr="0063550C">
        <w:rPr>
          <w:rFonts w:ascii="Lucida Calligraphy" w:hAnsi="Lucida Calligraphy" w:cs="Arial"/>
          <w:sz w:val="28"/>
          <w:szCs w:val="28"/>
        </w:rPr>
        <w:t xml:space="preserve"> wie Schildhauer sagen, dass Texte überwiegen, die nur Unterhaltungscharakter tragen. Höhere Qualität sei auf höheren Ebenen der Meisterschaftshierarchie zu finden, aber eine deutsche Meisterschaft kann unsere Schule sicher nicht ausrichten. Schülerinnen und Schülern „Kitsch in Sprache“ (</w:t>
      </w:r>
      <w:proofErr w:type="spellStart"/>
      <w:r w:rsidRPr="0063550C">
        <w:rPr>
          <w:rFonts w:ascii="Lucida Calligraphy" w:hAnsi="Lucida Calligraphy" w:cs="Arial"/>
          <w:sz w:val="28"/>
          <w:szCs w:val="28"/>
        </w:rPr>
        <w:t>Preckwitz</w:t>
      </w:r>
      <w:proofErr w:type="spellEnd"/>
      <w:r w:rsidRPr="0063550C">
        <w:rPr>
          <w:rFonts w:ascii="Lucida Calligraphy" w:hAnsi="Lucida Calligraphy" w:cs="Arial"/>
          <w:sz w:val="28"/>
          <w:szCs w:val="28"/>
        </w:rPr>
        <w:t xml:space="preserve">) als Kunst zu verkaufen finde ich verantwortungslos. Auch denke ich, dass sich </w:t>
      </w:r>
      <w:proofErr w:type="spellStart"/>
      <w:r w:rsidRPr="0063550C">
        <w:rPr>
          <w:rFonts w:ascii="Lucida Calligraphy" w:hAnsi="Lucida Calligraphy" w:cs="Arial"/>
          <w:sz w:val="28"/>
          <w:szCs w:val="28"/>
        </w:rPr>
        <w:t>Slammer</w:t>
      </w:r>
      <w:proofErr w:type="spellEnd"/>
      <w:r w:rsidRPr="0063550C">
        <w:rPr>
          <w:rFonts w:ascii="Lucida Calligraphy" w:hAnsi="Lucida Calligraphy" w:cs="Arial"/>
          <w:sz w:val="28"/>
          <w:szCs w:val="28"/>
        </w:rPr>
        <w:t xml:space="preserve"> auf ihr Publikum einstellen. Sie wollen gewinnen und werden deshalb alles tun, um die Zuhörer zu unterhalten. Au</w:t>
      </w:r>
      <w:r>
        <w:rPr>
          <w:rFonts w:ascii="Lucida Calligraphy" w:hAnsi="Lucida Calligraphy" w:cs="Arial"/>
          <w:sz w:val="28"/>
          <w:szCs w:val="28"/>
        </w:rPr>
        <w:t>ß</w:t>
      </w:r>
      <w:r w:rsidRPr="0063550C">
        <w:rPr>
          <w:rFonts w:ascii="Lucida Calligraphy" w:hAnsi="Lucida Calligraphy" w:cs="Arial"/>
          <w:sz w:val="28"/>
          <w:szCs w:val="28"/>
        </w:rPr>
        <w:t xml:space="preserve">erdem weiß doch jeder, wie gerade </w:t>
      </w:r>
      <w:r>
        <w:rPr>
          <w:rFonts w:ascii="Lucida Calligraphy" w:hAnsi="Lucida Calligraphy" w:cs="Arial"/>
          <w:sz w:val="28"/>
          <w:szCs w:val="28"/>
        </w:rPr>
        <w:t xml:space="preserve">in Gruppen, die aus </w:t>
      </w:r>
      <w:r w:rsidRPr="0063550C">
        <w:rPr>
          <w:rFonts w:ascii="Lucida Calligraphy" w:hAnsi="Lucida Calligraphy" w:cs="Arial"/>
          <w:sz w:val="28"/>
          <w:szCs w:val="28"/>
        </w:rPr>
        <w:t>jüngere</w:t>
      </w:r>
      <w:r>
        <w:rPr>
          <w:rFonts w:ascii="Lucida Calligraphy" w:hAnsi="Lucida Calligraphy" w:cs="Arial"/>
          <w:sz w:val="28"/>
          <w:szCs w:val="28"/>
        </w:rPr>
        <w:t>n</w:t>
      </w:r>
      <w:r w:rsidRPr="0063550C">
        <w:rPr>
          <w:rFonts w:ascii="Lucida Calligraphy" w:hAnsi="Lucida Calligraphy" w:cs="Arial"/>
          <w:sz w:val="28"/>
          <w:szCs w:val="28"/>
        </w:rPr>
        <w:t xml:space="preserve"> Schülerinnen und Schüler </w:t>
      </w:r>
      <w:r>
        <w:rPr>
          <w:rFonts w:ascii="Lucida Calligraphy" w:hAnsi="Lucida Calligraphy" w:cs="Arial"/>
          <w:sz w:val="28"/>
          <w:szCs w:val="28"/>
        </w:rPr>
        <w:t xml:space="preserve">bestehen, </w:t>
      </w:r>
      <w:r w:rsidRPr="0063550C">
        <w:rPr>
          <w:rFonts w:ascii="Lucida Calligraphy" w:hAnsi="Lucida Calligraphy" w:cs="Arial"/>
          <w:sz w:val="28"/>
          <w:szCs w:val="28"/>
        </w:rPr>
        <w:t xml:space="preserve">auf </w:t>
      </w:r>
      <w:r>
        <w:rPr>
          <w:rFonts w:ascii="Lucida Calligraphy" w:hAnsi="Lucida Calligraphy" w:cs="Arial"/>
          <w:sz w:val="28"/>
          <w:szCs w:val="28"/>
        </w:rPr>
        <w:t xml:space="preserve">Äußerungen, die </w:t>
      </w:r>
      <w:r w:rsidRPr="0063550C">
        <w:rPr>
          <w:rFonts w:ascii="Lucida Calligraphy" w:hAnsi="Lucida Calligraphy" w:cs="Arial"/>
          <w:sz w:val="28"/>
          <w:szCs w:val="28"/>
        </w:rPr>
        <w:t xml:space="preserve">Anzüglichkeiten oder </w:t>
      </w:r>
      <w:r>
        <w:rPr>
          <w:rFonts w:ascii="Lucida Calligraphy" w:hAnsi="Lucida Calligraphy" w:cs="Arial"/>
          <w:sz w:val="28"/>
          <w:szCs w:val="28"/>
        </w:rPr>
        <w:t>Fäkalsprache beinhalten, reagiert wird</w:t>
      </w:r>
      <w:r w:rsidRPr="0063550C">
        <w:rPr>
          <w:rFonts w:ascii="Lucida Calligraphy" w:hAnsi="Lucida Calligraphy" w:cs="Arial"/>
          <w:sz w:val="28"/>
          <w:szCs w:val="28"/>
        </w:rPr>
        <w:t xml:space="preserve">: Um cool zu wirken, applaudiert man dem Sender dieser Botschaften. Und der Publikumszuspruch kürt den Sieger. Wollen wir eine Flut aus Jugendjargon, Werbefloskeln und Peinlichkeiten? Ich </w:t>
      </w:r>
      <w:r w:rsidRPr="0041101B">
        <w:rPr>
          <w:rFonts w:ascii="Lucida Calligraphy" w:hAnsi="Lucida Calligraphy" w:cs="Arial"/>
          <w:sz w:val="28"/>
          <w:szCs w:val="28"/>
        </w:rPr>
        <w:t>denke</w:t>
      </w:r>
      <w:r w:rsidRPr="0063550C">
        <w:rPr>
          <w:rFonts w:ascii="Lucida Calligraphy" w:hAnsi="Lucida Calligraphy" w:cs="Arial"/>
          <w:sz w:val="28"/>
          <w:szCs w:val="28"/>
        </w:rPr>
        <w:t xml:space="preserve"> nicht und bitte Sie, meine Einwände zu </w:t>
      </w:r>
      <w:r w:rsidRPr="0041101B">
        <w:rPr>
          <w:rFonts w:ascii="Lucida Calligraphy" w:hAnsi="Lucida Calligraphy" w:cs="Arial"/>
          <w:sz w:val="28"/>
          <w:szCs w:val="28"/>
        </w:rPr>
        <w:t>bedenken</w:t>
      </w:r>
      <w:r w:rsidRPr="0063550C">
        <w:rPr>
          <w:rFonts w:ascii="Lucida Calligraphy" w:hAnsi="Lucida Calligraphy" w:cs="Arial"/>
          <w:sz w:val="28"/>
          <w:szCs w:val="28"/>
        </w:rPr>
        <w:t>. (311)</w:t>
      </w:r>
    </w:p>
    <w:p w:rsidR="00385609" w:rsidRPr="0063550C" w:rsidRDefault="00385609" w:rsidP="00385609">
      <w:pPr>
        <w:spacing w:line="276" w:lineRule="auto"/>
        <w:rPr>
          <w:rFonts w:ascii="Lucida Calligraphy" w:hAnsi="Lucida Calligraphy" w:cs="Arial"/>
          <w:sz w:val="28"/>
          <w:szCs w:val="28"/>
        </w:rPr>
      </w:pPr>
      <w:r w:rsidRPr="0063550C">
        <w:rPr>
          <w:rFonts w:ascii="Lucida Calligraphy" w:hAnsi="Lucida Calligraphy" w:cs="Arial"/>
          <w:sz w:val="28"/>
          <w:szCs w:val="28"/>
        </w:rPr>
        <w:t>Mit freundlichen Grüßen</w:t>
      </w:r>
    </w:p>
    <w:p w:rsidR="00385609" w:rsidRPr="0063550C" w:rsidRDefault="00385609" w:rsidP="00385609">
      <w:pPr>
        <w:spacing w:line="276" w:lineRule="auto"/>
        <w:rPr>
          <w:rFonts w:ascii="Lucida Calligraphy" w:hAnsi="Lucida Calligraphy" w:cs="Arial"/>
          <w:sz w:val="28"/>
          <w:szCs w:val="28"/>
        </w:rPr>
      </w:pPr>
      <w:r w:rsidRPr="0063550C">
        <w:rPr>
          <w:rFonts w:ascii="Lucida Calligraphy" w:hAnsi="Lucida Calligraphy" w:cs="Arial"/>
          <w:sz w:val="28"/>
          <w:szCs w:val="28"/>
        </w:rPr>
        <w:t>Vanessa Listig</w:t>
      </w:r>
    </w:p>
    <w:p w:rsidR="00385609" w:rsidRDefault="00385609" w:rsidP="00385609">
      <w:pPr>
        <w:pStyle w:val="Listenabsatz"/>
        <w:numPr>
          <w:ilvl w:val="0"/>
          <w:numId w:val="1"/>
        </w:numPr>
        <w:rPr>
          <w:rFonts w:ascii="Arial" w:hAnsi="Arial" w:cs="Arial"/>
        </w:rPr>
      </w:pPr>
      <w:r w:rsidRPr="0041101B">
        <w:rPr>
          <w:rFonts w:cs="Arial"/>
        </w:rPr>
        <w:br w:type="page"/>
      </w:r>
      <w:r w:rsidRPr="0041101B">
        <w:rPr>
          <w:rFonts w:ascii="Arial" w:hAnsi="Arial" w:cs="Arial"/>
        </w:rPr>
        <w:lastRenderedPageBreak/>
        <w:t xml:space="preserve">Schülertext </w:t>
      </w:r>
      <w:r>
        <w:rPr>
          <w:rFonts w:ascii="Arial" w:hAnsi="Arial" w:cs="Arial"/>
        </w:rPr>
        <w:t>mit Anmerkungen</w:t>
      </w:r>
    </w:p>
    <w:p w:rsidR="00385609" w:rsidRDefault="00385609" w:rsidP="00385609">
      <w:pPr>
        <w:rPr>
          <w:rFonts w:ascii="Lucida Calligraphy" w:hAnsi="Lucida Calligraphy" w:cs="Arial"/>
          <w:sz w:val="28"/>
          <w:szCs w:val="28"/>
        </w:rPr>
      </w:pPr>
      <w:r>
        <w:rPr>
          <w:rFonts w:ascii="Lucida Calligraphy" w:hAnsi="Lucida Calligraphy" w:cs="Arial"/>
          <w:sz w:val="28"/>
          <w:szCs w:val="28"/>
        </w:rPr>
        <w:t>HA Deutsch</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402"/>
      </w:tblGrid>
      <w:tr w:rsidR="00385609" w:rsidTr="00235600">
        <w:tc>
          <w:tcPr>
            <w:tcW w:w="6771" w:type="dxa"/>
          </w:tcPr>
          <w:p w:rsidR="00385609" w:rsidRDefault="00385609" w:rsidP="00235600">
            <w:pPr>
              <w:rPr>
                <w:rFonts w:ascii="Lucida Calligraphy" w:hAnsi="Lucida Calligraphy" w:cs="Arial"/>
                <w:sz w:val="24"/>
                <w:szCs w:val="24"/>
              </w:rPr>
            </w:pPr>
            <w:r>
              <w:rPr>
                <w:rFonts w:ascii="Lucida Calligraphy" w:hAnsi="Lucida Calligraphy" w:cs="Arial"/>
                <w:sz w:val="24"/>
                <w:szCs w:val="24"/>
              </w:rPr>
              <w:t>Guten Tag</w:t>
            </w:r>
            <w:r w:rsidRPr="009F0909">
              <w:rPr>
                <w:rFonts w:ascii="Lucida Calligraphy" w:hAnsi="Lucida Calligraphy" w:cs="Arial"/>
                <w:sz w:val="24"/>
                <w:szCs w:val="24"/>
              </w:rPr>
              <w:t xml:space="preserve">, </w:t>
            </w:r>
          </w:p>
          <w:p w:rsidR="00385609" w:rsidRPr="009F0909" w:rsidRDefault="00385609" w:rsidP="00235600">
            <w:pPr>
              <w:rPr>
                <w:rFonts w:ascii="Lucida Calligraphy" w:hAnsi="Lucida Calligraphy" w:cs="Arial"/>
                <w:sz w:val="24"/>
                <w:szCs w:val="24"/>
              </w:rPr>
            </w:pPr>
            <w:r w:rsidRPr="009F0909">
              <w:rPr>
                <w:rFonts w:ascii="Lucida Calligraphy" w:hAnsi="Lucida Calligraphy" w:cs="Arial"/>
                <w:sz w:val="24"/>
                <w:szCs w:val="24"/>
              </w:rPr>
              <w:t xml:space="preserve">liebe </w:t>
            </w:r>
            <w:r w:rsidRPr="00BA4E63">
              <w:rPr>
                <w:rFonts w:ascii="Lucida Calligraphy" w:hAnsi="Lucida Calligraphy" w:cs="Arial"/>
                <w:sz w:val="24"/>
                <w:szCs w:val="24"/>
                <w:highlight w:val="yellow"/>
              </w:rPr>
              <w:t>Vertreter</w:t>
            </w:r>
            <w:r w:rsidRPr="009F0909">
              <w:rPr>
                <w:rFonts w:ascii="Lucida Calligraphy" w:hAnsi="Lucida Calligraphy" w:cs="Arial"/>
                <w:sz w:val="24"/>
                <w:szCs w:val="24"/>
              </w:rPr>
              <w:t xml:space="preserve"> der Gesamtkonferenz,</w:t>
            </w:r>
          </w:p>
          <w:p w:rsidR="00385609" w:rsidRPr="009F0909" w:rsidRDefault="00385609" w:rsidP="00235600">
            <w:pPr>
              <w:rPr>
                <w:rFonts w:ascii="Lucida Calligraphy" w:hAnsi="Lucida Calligraphy" w:cs="Arial"/>
                <w:sz w:val="24"/>
                <w:szCs w:val="24"/>
              </w:rPr>
            </w:pPr>
            <w:r w:rsidRPr="009F0909">
              <w:rPr>
                <w:rFonts w:ascii="Lucida Calligraphy" w:hAnsi="Lucida Calligraphy" w:cs="Arial"/>
                <w:sz w:val="24"/>
                <w:szCs w:val="24"/>
              </w:rPr>
              <w:t xml:space="preserve">Ihre Bemühungen, die finanziellen Mittel der Schule sinnvoll für eine Stärkung unserer kulturellen Bildung einzusetzen, </w:t>
            </w:r>
            <w:r w:rsidRPr="009F0909">
              <w:rPr>
                <w:rFonts w:ascii="Lucida Calligraphy" w:hAnsi="Lucida Calligraphy" w:cs="Arial"/>
                <w:sz w:val="24"/>
                <w:szCs w:val="24"/>
                <w:highlight w:val="yellow"/>
              </w:rPr>
              <w:t>sind vorbildlich</w:t>
            </w:r>
            <w:r w:rsidRPr="009F0909">
              <w:rPr>
                <w:rFonts w:ascii="Lucida Calligraphy" w:hAnsi="Lucida Calligraphy" w:cs="Arial"/>
                <w:sz w:val="24"/>
                <w:szCs w:val="24"/>
              </w:rPr>
              <w:t xml:space="preserve">. In diesem Schuljahr möchte ich Sie aber vor einem </w:t>
            </w:r>
            <w:r w:rsidRPr="009F0909">
              <w:rPr>
                <w:rFonts w:ascii="Lucida Calligraphy" w:hAnsi="Lucida Calligraphy" w:cs="Arial"/>
                <w:sz w:val="24"/>
                <w:szCs w:val="24"/>
                <w:highlight w:val="yellow"/>
              </w:rPr>
              <w:t>großen Fehler</w:t>
            </w:r>
            <w:r w:rsidRPr="009F0909">
              <w:rPr>
                <w:rFonts w:ascii="Lucida Calligraphy" w:hAnsi="Lucida Calligraphy" w:cs="Arial"/>
                <w:sz w:val="24"/>
                <w:szCs w:val="24"/>
              </w:rPr>
              <w:t xml:space="preserve"> warnen: Einen </w:t>
            </w:r>
            <w:proofErr w:type="spellStart"/>
            <w:r w:rsidRPr="009F0909">
              <w:rPr>
                <w:rFonts w:ascii="Lucida Calligraphy" w:hAnsi="Lucida Calligraphy" w:cs="Arial"/>
                <w:sz w:val="24"/>
                <w:szCs w:val="24"/>
              </w:rPr>
              <w:t>Poetry</w:t>
            </w:r>
            <w:proofErr w:type="spellEnd"/>
            <w:r w:rsidRPr="009F0909">
              <w:rPr>
                <w:rFonts w:ascii="Lucida Calligraphy" w:hAnsi="Lucida Calligraphy" w:cs="Arial"/>
                <w:sz w:val="24"/>
                <w:szCs w:val="24"/>
              </w:rPr>
              <w:t xml:space="preserve"> Slam mit regionalen </w:t>
            </w:r>
            <w:proofErr w:type="spellStart"/>
            <w:r w:rsidRPr="009F0909">
              <w:rPr>
                <w:rFonts w:ascii="Lucida Calligraphy" w:hAnsi="Lucida Calligraphy" w:cs="Arial"/>
                <w:sz w:val="24"/>
                <w:szCs w:val="24"/>
              </w:rPr>
              <w:t>Slammern</w:t>
            </w:r>
            <w:proofErr w:type="spellEnd"/>
            <w:r w:rsidRPr="009F0909">
              <w:rPr>
                <w:rFonts w:ascii="Lucida Calligraphy" w:hAnsi="Lucida Calligraphy" w:cs="Arial"/>
                <w:sz w:val="24"/>
                <w:szCs w:val="24"/>
              </w:rPr>
              <w:t xml:space="preserve"> an der Schule zu veranstalten, um damit auch die Künstler der Region besser kennenzulernen, würde sicherlich zu einem bejubelten und pressetauglichen Event an unserer Schule führen. Es ist, </w:t>
            </w:r>
            <w:r w:rsidRPr="009F0909">
              <w:rPr>
                <w:rFonts w:ascii="Lucida Calligraphy" w:hAnsi="Lucida Calligraphy" w:cs="Arial"/>
                <w:sz w:val="24"/>
                <w:szCs w:val="24"/>
                <w:highlight w:val="yellow"/>
              </w:rPr>
              <w:t>wie Lars Ruppel und Tom Schildhauer</w:t>
            </w:r>
            <w:r w:rsidRPr="009F0909">
              <w:rPr>
                <w:rFonts w:ascii="Lucida Calligraphy" w:hAnsi="Lucida Calligraphy" w:cs="Arial"/>
                <w:sz w:val="24"/>
                <w:szCs w:val="24"/>
              </w:rPr>
              <w:t xml:space="preserve"> betonen, </w:t>
            </w:r>
            <w:proofErr w:type="gramStart"/>
            <w:r w:rsidRPr="009F0909">
              <w:rPr>
                <w:rFonts w:ascii="Lucida Calligraphy" w:hAnsi="Lucida Calligraphy" w:cs="Arial"/>
                <w:sz w:val="24"/>
                <w:szCs w:val="24"/>
              </w:rPr>
              <w:t>eine modernen Form</w:t>
            </w:r>
            <w:proofErr w:type="gramEnd"/>
            <w:r w:rsidRPr="009F0909">
              <w:rPr>
                <w:rFonts w:ascii="Lucida Calligraphy" w:hAnsi="Lucida Calligraphy" w:cs="Arial"/>
                <w:sz w:val="24"/>
                <w:szCs w:val="24"/>
              </w:rPr>
              <w:t xml:space="preserve"> der Kultur, die sich wachsender Beliebtheit erfreut. </w:t>
            </w:r>
            <w:proofErr w:type="spellStart"/>
            <w:r w:rsidRPr="009F0909">
              <w:rPr>
                <w:rFonts w:ascii="Lucida Calligraphy" w:hAnsi="Lucida Calligraphy" w:cs="Arial"/>
                <w:sz w:val="24"/>
                <w:szCs w:val="24"/>
              </w:rPr>
              <w:t>Poetry</w:t>
            </w:r>
            <w:proofErr w:type="spellEnd"/>
            <w:r w:rsidRPr="009F0909">
              <w:rPr>
                <w:rFonts w:ascii="Lucida Calligraphy" w:hAnsi="Lucida Calligraphy" w:cs="Arial"/>
                <w:sz w:val="24"/>
                <w:szCs w:val="24"/>
              </w:rPr>
              <w:t xml:space="preserve"> Slams weckten die Liebe zur Literatur, behaupten </w:t>
            </w:r>
            <w:proofErr w:type="spellStart"/>
            <w:r w:rsidRPr="009F0909">
              <w:rPr>
                <w:rFonts w:ascii="Lucida Calligraphy" w:hAnsi="Lucida Calligraphy" w:cs="Arial"/>
                <w:sz w:val="24"/>
                <w:szCs w:val="24"/>
                <w:highlight w:val="yellow"/>
              </w:rPr>
              <w:t>Slammer</w:t>
            </w:r>
            <w:proofErr w:type="spellEnd"/>
            <w:r w:rsidRPr="009F0909">
              <w:rPr>
                <w:rFonts w:ascii="Lucida Calligraphy" w:hAnsi="Lucida Calligraphy" w:cs="Arial"/>
                <w:sz w:val="24"/>
                <w:szCs w:val="24"/>
                <w:highlight w:val="yellow"/>
              </w:rPr>
              <w:t xml:space="preserve"> wie</w:t>
            </w:r>
            <w:r w:rsidRPr="009F0909">
              <w:rPr>
                <w:rFonts w:ascii="Lucida Calligraphy" w:hAnsi="Lucida Calligraphy" w:cs="Arial"/>
                <w:sz w:val="24"/>
                <w:szCs w:val="24"/>
              </w:rPr>
              <w:t xml:space="preserve"> Lars Ruppel und Petra Anders. Sie führten zu vielseitigen Höreindrücken und damit zu einer neuen Konzentration auf das </w:t>
            </w:r>
            <w:r w:rsidRPr="009F0909">
              <w:rPr>
                <w:rFonts w:ascii="Lucida Calligraphy" w:hAnsi="Lucida Calligraphy" w:cs="Arial"/>
                <w:sz w:val="24"/>
                <w:szCs w:val="24"/>
                <w:highlight w:val="yellow"/>
              </w:rPr>
              <w:t>auditive</w:t>
            </w:r>
            <w:r w:rsidRPr="009F0909">
              <w:rPr>
                <w:rFonts w:ascii="Lucida Calligraphy" w:hAnsi="Lucida Calligraphy" w:cs="Arial"/>
                <w:sz w:val="24"/>
                <w:szCs w:val="24"/>
              </w:rPr>
              <w:t xml:space="preserve"> Wort. Publikum und </w:t>
            </w:r>
            <w:r w:rsidRPr="009F0909">
              <w:rPr>
                <w:rFonts w:ascii="Lucida Calligraphy" w:hAnsi="Lucida Calligraphy" w:cs="Arial"/>
                <w:sz w:val="24"/>
                <w:szCs w:val="24"/>
                <w:highlight w:val="yellow"/>
              </w:rPr>
              <w:t>Darsteller</w:t>
            </w:r>
            <w:r w:rsidRPr="009F0909">
              <w:rPr>
                <w:rFonts w:ascii="Lucida Calligraphy" w:hAnsi="Lucida Calligraphy" w:cs="Arial"/>
                <w:sz w:val="24"/>
                <w:szCs w:val="24"/>
              </w:rPr>
              <w:t xml:space="preserve"> treten durch den von den Zuhörern entschiedenen Wettbewerbscharakter in unmittelbare Kommunikation miteinander, was in anderen Formen der Literaturbegegnung </w:t>
            </w:r>
            <w:r w:rsidRPr="009F0909">
              <w:rPr>
                <w:rFonts w:ascii="Lucida Calligraphy" w:hAnsi="Lucida Calligraphy" w:cs="Arial"/>
                <w:sz w:val="24"/>
                <w:szCs w:val="24"/>
                <w:highlight w:val="yellow"/>
              </w:rPr>
              <w:t>nicht möglich ist</w:t>
            </w:r>
            <w:r w:rsidRPr="009F0909">
              <w:rPr>
                <w:rFonts w:ascii="Lucida Calligraphy" w:hAnsi="Lucida Calligraphy" w:cs="Arial"/>
                <w:sz w:val="24"/>
                <w:szCs w:val="24"/>
              </w:rPr>
              <w:t xml:space="preserve">. Die Schülerinnen und Schüler können darin auch das Selbstbewusstsein der </w:t>
            </w:r>
            <w:proofErr w:type="spellStart"/>
            <w:r w:rsidRPr="009F0909">
              <w:rPr>
                <w:rFonts w:ascii="Lucida Calligraphy" w:hAnsi="Lucida Calligraphy" w:cs="Arial"/>
                <w:sz w:val="24"/>
                <w:szCs w:val="24"/>
              </w:rPr>
              <w:t>Slammer</w:t>
            </w:r>
            <w:proofErr w:type="spellEnd"/>
            <w:r w:rsidRPr="009F0909">
              <w:rPr>
                <w:rFonts w:ascii="Lucida Calligraphy" w:hAnsi="Lucida Calligraphy" w:cs="Arial"/>
                <w:sz w:val="24"/>
                <w:szCs w:val="24"/>
              </w:rPr>
              <w:t xml:space="preserve">, die teilweise Laien sind, </w:t>
            </w:r>
            <w:r w:rsidRPr="009F0909">
              <w:rPr>
                <w:rFonts w:ascii="Lucida Calligraphy" w:hAnsi="Lucida Calligraphy" w:cs="Arial"/>
                <w:sz w:val="24"/>
                <w:szCs w:val="24"/>
                <w:highlight w:val="yellow"/>
              </w:rPr>
              <w:t>auf der Bühne bewundern</w:t>
            </w:r>
            <w:r w:rsidRPr="009F0909">
              <w:rPr>
                <w:rFonts w:ascii="Lucida Calligraphy" w:hAnsi="Lucida Calligraphy" w:cs="Arial"/>
                <w:sz w:val="24"/>
                <w:szCs w:val="24"/>
              </w:rPr>
              <w:t xml:space="preserve">. </w:t>
            </w:r>
          </w:p>
          <w:p w:rsidR="00385609" w:rsidRPr="009F0909" w:rsidRDefault="00385609" w:rsidP="00235600">
            <w:pPr>
              <w:rPr>
                <w:rFonts w:ascii="Lucida Calligraphy" w:hAnsi="Lucida Calligraphy" w:cs="Arial"/>
                <w:sz w:val="24"/>
                <w:szCs w:val="24"/>
              </w:rPr>
            </w:pPr>
            <w:r w:rsidRPr="00FE4837">
              <w:rPr>
                <w:rFonts w:ascii="Lucida Calligraphy" w:hAnsi="Lucida Calligraphy" w:cs="Arial"/>
                <w:sz w:val="24"/>
                <w:szCs w:val="24"/>
                <w:highlight w:val="yellow"/>
              </w:rPr>
              <w:lastRenderedPageBreak/>
              <w:t>Man muss sich aber die Frage stellen</w:t>
            </w:r>
            <w:r w:rsidRPr="009F0909">
              <w:rPr>
                <w:rFonts w:ascii="Lucida Calligraphy" w:hAnsi="Lucida Calligraphy" w:cs="Arial"/>
                <w:sz w:val="24"/>
                <w:szCs w:val="24"/>
              </w:rPr>
              <w:t xml:space="preserve">, was die Zuhörer geboten bekommen. Boris </w:t>
            </w:r>
            <w:proofErr w:type="spellStart"/>
            <w:r w:rsidRPr="009F0909">
              <w:rPr>
                <w:rFonts w:ascii="Lucida Calligraphy" w:hAnsi="Lucida Calligraphy" w:cs="Arial"/>
                <w:sz w:val="24"/>
                <w:szCs w:val="24"/>
              </w:rPr>
              <w:t>Preckwitz</w:t>
            </w:r>
            <w:proofErr w:type="spellEnd"/>
            <w:r w:rsidRPr="009F0909">
              <w:rPr>
                <w:rFonts w:ascii="Lucida Calligraphy" w:hAnsi="Lucida Calligraphy" w:cs="Arial"/>
                <w:sz w:val="24"/>
                <w:szCs w:val="24"/>
              </w:rPr>
              <w:t xml:space="preserve">, ein ehemaliger </w:t>
            </w:r>
            <w:proofErr w:type="spellStart"/>
            <w:r w:rsidRPr="009F0909">
              <w:rPr>
                <w:rFonts w:ascii="Lucida Calligraphy" w:hAnsi="Lucida Calligraphy" w:cs="Arial"/>
                <w:sz w:val="24"/>
                <w:szCs w:val="24"/>
              </w:rPr>
              <w:t>Slammer</w:t>
            </w:r>
            <w:proofErr w:type="spellEnd"/>
            <w:r w:rsidRPr="009F0909">
              <w:rPr>
                <w:rFonts w:ascii="Lucida Calligraphy" w:hAnsi="Lucida Calligraphy" w:cs="Arial"/>
                <w:sz w:val="24"/>
                <w:szCs w:val="24"/>
              </w:rPr>
              <w:t xml:space="preserve">, </w:t>
            </w:r>
            <w:r w:rsidRPr="00FE4837">
              <w:rPr>
                <w:rFonts w:ascii="Lucida Calligraphy" w:hAnsi="Lucida Calligraphy" w:cs="Arial"/>
                <w:sz w:val="24"/>
                <w:szCs w:val="24"/>
                <w:highlight w:val="yellow"/>
              </w:rPr>
              <w:t>der die Szene also im Blick hat</w:t>
            </w:r>
            <w:r w:rsidRPr="009F0909">
              <w:rPr>
                <w:rFonts w:ascii="Lucida Calligraphy" w:hAnsi="Lucida Calligraphy" w:cs="Arial"/>
                <w:sz w:val="24"/>
                <w:szCs w:val="24"/>
              </w:rPr>
              <w:t xml:space="preserve">, konstatiert die zunehmende Verflachung der Beiträge in den Slams. Selbst aktive </w:t>
            </w:r>
            <w:proofErr w:type="spellStart"/>
            <w:r w:rsidRPr="009F0909">
              <w:rPr>
                <w:rFonts w:ascii="Lucida Calligraphy" w:hAnsi="Lucida Calligraphy" w:cs="Arial"/>
                <w:sz w:val="24"/>
                <w:szCs w:val="24"/>
              </w:rPr>
              <w:t>Slammer</w:t>
            </w:r>
            <w:proofErr w:type="spellEnd"/>
            <w:r w:rsidRPr="009F0909">
              <w:rPr>
                <w:rFonts w:ascii="Lucida Calligraphy" w:hAnsi="Lucida Calligraphy" w:cs="Arial"/>
                <w:sz w:val="24"/>
                <w:szCs w:val="24"/>
              </w:rPr>
              <w:t xml:space="preserve"> wie Schildhauer sagen, dass Texte überwiegen, die </w:t>
            </w:r>
            <w:r w:rsidRPr="00FE4837">
              <w:rPr>
                <w:rFonts w:ascii="Lucida Calligraphy" w:hAnsi="Lucida Calligraphy" w:cs="Arial"/>
                <w:sz w:val="24"/>
                <w:szCs w:val="24"/>
                <w:highlight w:val="yellow"/>
              </w:rPr>
              <w:t>nur Unterhaltungscharakter tragen</w:t>
            </w:r>
            <w:r w:rsidRPr="009F0909">
              <w:rPr>
                <w:rFonts w:ascii="Lucida Calligraphy" w:hAnsi="Lucida Calligraphy" w:cs="Arial"/>
                <w:sz w:val="24"/>
                <w:szCs w:val="24"/>
              </w:rPr>
              <w:t xml:space="preserve">. Höhere Qualität sei auf höheren Ebenen der Meisterschaftshierarchie zu finden, aber eine deutsche Meisterschaft kann unsere Schule sicher nicht ausrichten. Schülerinnen und Schülern </w:t>
            </w:r>
            <w:r w:rsidRPr="00FE4837">
              <w:rPr>
                <w:rFonts w:ascii="Lucida Calligraphy" w:hAnsi="Lucida Calligraphy" w:cs="Arial"/>
                <w:sz w:val="24"/>
                <w:szCs w:val="24"/>
                <w:highlight w:val="yellow"/>
              </w:rPr>
              <w:t>„Kitsch in Sprache“ (</w:t>
            </w:r>
            <w:proofErr w:type="spellStart"/>
            <w:r w:rsidRPr="00FE4837">
              <w:rPr>
                <w:rFonts w:ascii="Lucida Calligraphy" w:hAnsi="Lucida Calligraphy" w:cs="Arial"/>
                <w:sz w:val="24"/>
                <w:szCs w:val="24"/>
                <w:highlight w:val="yellow"/>
              </w:rPr>
              <w:t>Preckwitz</w:t>
            </w:r>
            <w:proofErr w:type="spellEnd"/>
            <w:r w:rsidRPr="00FE4837">
              <w:rPr>
                <w:rFonts w:ascii="Lucida Calligraphy" w:hAnsi="Lucida Calligraphy" w:cs="Arial"/>
                <w:sz w:val="24"/>
                <w:szCs w:val="24"/>
                <w:highlight w:val="yellow"/>
              </w:rPr>
              <w:t>) als Kunst zu verkaufen</w:t>
            </w:r>
            <w:r w:rsidRPr="009F0909">
              <w:rPr>
                <w:rFonts w:ascii="Lucida Calligraphy" w:hAnsi="Lucida Calligraphy" w:cs="Arial"/>
                <w:sz w:val="24"/>
                <w:szCs w:val="24"/>
              </w:rPr>
              <w:t xml:space="preserve"> finde ich verantwortungslos. Auch denke ich, dass sich </w:t>
            </w:r>
            <w:proofErr w:type="spellStart"/>
            <w:r w:rsidRPr="009F0909">
              <w:rPr>
                <w:rFonts w:ascii="Lucida Calligraphy" w:hAnsi="Lucida Calligraphy" w:cs="Arial"/>
                <w:sz w:val="24"/>
                <w:szCs w:val="24"/>
              </w:rPr>
              <w:t>Slammer</w:t>
            </w:r>
            <w:proofErr w:type="spellEnd"/>
            <w:r w:rsidRPr="009F0909">
              <w:rPr>
                <w:rFonts w:ascii="Lucida Calligraphy" w:hAnsi="Lucida Calligraphy" w:cs="Arial"/>
                <w:sz w:val="24"/>
                <w:szCs w:val="24"/>
              </w:rPr>
              <w:t xml:space="preserve"> auf ihr Publikum einstellen. Sie wollen gewinnen und werden deshalb alles tun, um die Zuhörer zu unterhalten. </w:t>
            </w:r>
            <w:r w:rsidRPr="00FE4837">
              <w:rPr>
                <w:rFonts w:ascii="Lucida Calligraphy" w:hAnsi="Lucida Calligraphy" w:cs="Arial"/>
                <w:sz w:val="24"/>
                <w:szCs w:val="24"/>
                <w:highlight w:val="yellow"/>
              </w:rPr>
              <w:t>Außerdem weiß doch jeder</w:t>
            </w:r>
            <w:r w:rsidRPr="009F0909">
              <w:rPr>
                <w:rFonts w:ascii="Lucida Calligraphy" w:hAnsi="Lucida Calligraphy" w:cs="Arial"/>
                <w:sz w:val="24"/>
                <w:szCs w:val="24"/>
              </w:rPr>
              <w:t xml:space="preserve">, wie </w:t>
            </w:r>
            <w:r w:rsidRPr="00FE4837">
              <w:rPr>
                <w:rFonts w:ascii="Lucida Calligraphy" w:hAnsi="Lucida Calligraphy" w:cs="Arial"/>
                <w:sz w:val="24"/>
                <w:szCs w:val="24"/>
                <w:highlight w:val="yellow"/>
              </w:rPr>
              <w:t>gerade in Gruppen, die aus jüngeren Schülerinnen und Schüler bestehen, auf Äußerungen, die Anzüglichkeiten oder Fäkalsprache beinhalten, reagiert wird:</w:t>
            </w:r>
            <w:r w:rsidRPr="009F0909">
              <w:rPr>
                <w:rFonts w:ascii="Lucida Calligraphy" w:hAnsi="Lucida Calligraphy" w:cs="Arial"/>
                <w:sz w:val="24"/>
                <w:szCs w:val="24"/>
              </w:rPr>
              <w:t xml:space="preserve"> Um cool zu wirken, applaudiert man dem Sender dieser Botschaften. Und der Publikumszuspruch kürt den Sieger. Wollen wir eine Flut aus Jugendjargon, Werbefloskeln und Peinlichkeiten? </w:t>
            </w:r>
            <w:r w:rsidRPr="00FE4837">
              <w:rPr>
                <w:rFonts w:ascii="Lucida Calligraphy" w:hAnsi="Lucida Calligraphy" w:cs="Arial"/>
                <w:sz w:val="24"/>
                <w:szCs w:val="24"/>
                <w:highlight w:val="yellow"/>
              </w:rPr>
              <w:t>Ich denke nicht und bitte Sie, meine Einwände zu bedenken.</w:t>
            </w:r>
            <w:r>
              <w:rPr>
                <w:rFonts w:ascii="Lucida Calligraphy" w:hAnsi="Lucida Calligraphy" w:cs="Arial"/>
                <w:sz w:val="24"/>
                <w:szCs w:val="24"/>
              </w:rPr>
              <w:t xml:space="preserve"> </w:t>
            </w:r>
          </w:p>
          <w:p w:rsidR="00385609" w:rsidRPr="009F0909" w:rsidRDefault="00385609" w:rsidP="00235600">
            <w:pPr>
              <w:rPr>
                <w:rFonts w:ascii="Lucida Calligraphy" w:hAnsi="Lucida Calligraphy" w:cs="Arial"/>
                <w:sz w:val="24"/>
                <w:szCs w:val="24"/>
              </w:rPr>
            </w:pPr>
            <w:r w:rsidRPr="009F0909">
              <w:rPr>
                <w:rFonts w:ascii="Lucida Calligraphy" w:hAnsi="Lucida Calligraphy" w:cs="Arial"/>
                <w:sz w:val="24"/>
                <w:szCs w:val="24"/>
              </w:rPr>
              <w:t>Mit freundlichen Grüßen</w:t>
            </w:r>
          </w:p>
          <w:p w:rsidR="00385609" w:rsidRDefault="00385609" w:rsidP="00235600">
            <w:pPr>
              <w:rPr>
                <w:rFonts w:ascii="Lucida Calligraphy" w:hAnsi="Lucida Calligraphy" w:cs="Arial"/>
                <w:sz w:val="28"/>
                <w:szCs w:val="28"/>
              </w:rPr>
            </w:pPr>
            <w:r w:rsidRPr="009F0909">
              <w:rPr>
                <w:rFonts w:ascii="Lucida Calligraphy" w:hAnsi="Lucida Calligraphy" w:cs="Arial"/>
                <w:sz w:val="24"/>
                <w:szCs w:val="24"/>
              </w:rPr>
              <w:t>Vanessa Listig</w:t>
            </w:r>
          </w:p>
        </w:tc>
        <w:tc>
          <w:tcPr>
            <w:tcW w:w="3402" w:type="dxa"/>
          </w:tcPr>
          <w:p w:rsidR="00385609" w:rsidRPr="009F0909" w:rsidRDefault="00385609" w:rsidP="00235600">
            <w:pPr>
              <w:rPr>
                <w:rFonts w:ascii="Brush Script MT" w:hAnsi="Brush Script MT" w:cs="Arial"/>
                <w:sz w:val="26"/>
                <w:szCs w:val="26"/>
              </w:rPr>
            </w:pPr>
          </w:p>
          <w:p w:rsidR="00385609" w:rsidRPr="009F0909" w:rsidRDefault="00385609" w:rsidP="00235600">
            <w:pPr>
              <w:rPr>
                <w:rFonts w:ascii="Brush Script MT" w:hAnsi="Brush Script MT" w:cs="Arial"/>
                <w:sz w:val="26"/>
                <w:szCs w:val="26"/>
              </w:rPr>
            </w:pPr>
            <w:proofErr w:type="spellStart"/>
            <w:r>
              <w:rPr>
                <w:rFonts w:ascii="Brush Script MT" w:hAnsi="Brush Script MT" w:cs="Arial"/>
                <w:sz w:val="26"/>
                <w:szCs w:val="26"/>
              </w:rPr>
              <w:t>gendern</w:t>
            </w:r>
            <w:proofErr w:type="spellEnd"/>
          </w:p>
          <w:p w:rsidR="00385609" w:rsidRDefault="00385609" w:rsidP="00235600">
            <w:pPr>
              <w:rPr>
                <w:rFonts w:ascii="Brush Script MT" w:hAnsi="Brush Script MT" w:cs="Arial"/>
                <w:sz w:val="26"/>
                <w:szCs w:val="26"/>
              </w:rPr>
            </w:pPr>
          </w:p>
          <w:p w:rsidR="00385609" w:rsidRPr="009F0909" w:rsidRDefault="00385609" w:rsidP="00235600">
            <w:pPr>
              <w:rPr>
                <w:rFonts w:ascii="Brush Script MT" w:hAnsi="Brush Script MT" w:cs="Arial"/>
                <w:sz w:val="26"/>
                <w:szCs w:val="26"/>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klingt überheblich, worauf beziehst Du Dich da?</w:t>
            </w:r>
          </w:p>
          <w:p w:rsidR="00385609" w:rsidRDefault="00385609" w:rsidP="00235600">
            <w:pPr>
              <w:spacing w:line="240" w:lineRule="auto"/>
              <w:rPr>
                <w:rFonts w:ascii="Brush Script MT" w:hAnsi="Brush Script MT" w:cs="Arial"/>
                <w:sz w:val="28"/>
                <w:szCs w:val="28"/>
              </w:rPr>
            </w:pPr>
          </w:p>
          <w:p w:rsidR="00385609" w:rsidRDefault="00385609" w:rsidP="00235600">
            <w:pPr>
              <w:rPr>
                <w:rFonts w:ascii="Brush Script MT" w:hAnsi="Brush Script MT" w:cs="Arial"/>
                <w:sz w:val="28"/>
                <w:szCs w:val="28"/>
              </w:rPr>
            </w:pPr>
            <w:r>
              <w:rPr>
                <w:rFonts w:ascii="Brush Script MT" w:hAnsi="Brush Script MT" w:cs="Arial"/>
                <w:sz w:val="28"/>
                <w:szCs w:val="28"/>
              </w:rPr>
              <w:t xml:space="preserve">klare </w:t>
            </w:r>
            <w:proofErr w:type="gramStart"/>
            <w:r>
              <w:rPr>
                <w:rFonts w:ascii="Brush Script MT" w:hAnsi="Brush Script MT" w:cs="Arial"/>
                <w:sz w:val="28"/>
                <w:szCs w:val="28"/>
              </w:rPr>
              <w:t>Positionierung ;o</w:t>
            </w:r>
            <w:proofErr w:type="gramEnd"/>
            <w:r>
              <w:rPr>
                <w:rFonts w:ascii="Brush Script MT" w:hAnsi="Brush Script MT" w:cs="Arial"/>
                <w:sz w:val="28"/>
                <w:szCs w:val="28"/>
              </w:rPr>
              <w:t>)</w:t>
            </w:r>
          </w:p>
          <w:p w:rsidR="00385609" w:rsidRDefault="00385609" w:rsidP="00235600">
            <w:pPr>
              <w:rPr>
                <w:rFonts w:ascii="Brush Script MT" w:hAnsi="Brush Script MT" w:cs="Arial"/>
                <w:sz w:val="28"/>
                <w:szCs w:val="28"/>
              </w:rPr>
            </w:pPr>
          </w:p>
          <w:p w:rsidR="00385609" w:rsidRDefault="00385609" w:rsidP="00235600">
            <w:pPr>
              <w:rPr>
                <w:rFonts w:ascii="Brush Script MT" w:hAnsi="Brush Script MT" w:cs="Arial"/>
                <w:sz w:val="28"/>
                <w:szCs w:val="28"/>
              </w:rPr>
            </w:pPr>
          </w:p>
          <w:p w:rsidR="00385609" w:rsidRDefault="00385609" w:rsidP="00235600">
            <w:pPr>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rPr>
                <w:rFonts w:ascii="Brush Script MT" w:hAnsi="Brush Script MT" w:cs="Arial"/>
                <w:sz w:val="28"/>
                <w:szCs w:val="28"/>
              </w:rPr>
            </w:pPr>
            <w:r>
              <w:rPr>
                <w:rFonts w:ascii="Brush Script MT" w:hAnsi="Brush Script MT" w:cs="Arial"/>
                <w:sz w:val="28"/>
                <w:szCs w:val="28"/>
              </w:rPr>
              <w:t>Die kennen sie doch gar nicht.</w:t>
            </w:r>
          </w:p>
          <w:p w:rsidR="00385609" w:rsidRDefault="00385609" w:rsidP="00235600">
            <w:pPr>
              <w:rPr>
                <w:rFonts w:ascii="Brush Script MT" w:hAnsi="Brush Script MT" w:cs="Arial"/>
                <w:sz w:val="28"/>
                <w:szCs w:val="28"/>
              </w:rPr>
            </w:pPr>
          </w:p>
          <w:p w:rsidR="00385609" w:rsidRDefault="00385609" w:rsidP="00235600">
            <w:pPr>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Petra Anders ist jetzt als Professorin tätig.</w:t>
            </w:r>
          </w:p>
          <w:p w:rsidR="00385609" w:rsidRDefault="00385609" w:rsidP="00235600">
            <w:pPr>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Meinst Du das wirklich (Klang)? Das wäre nur Lautmalerei, oder?</w:t>
            </w:r>
          </w:p>
          <w:p w:rsidR="00385609" w:rsidRPr="009F0909" w:rsidRDefault="00385609" w:rsidP="00235600">
            <w:pPr>
              <w:spacing w:line="240" w:lineRule="auto"/>
              <w:rPr>
                <w:rFonts w:ascii="Brush Script MT" w:hAnsi="Brush Script MT" w:cs="Arial"/>
                <w:sz w:val="16"/>
                <w:szCs w:val="16"/>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 xml:space="preserve">unzureichender Begriff, sie </w:t>
            </w:r>
            <w:proofErr w:type="spellStart"/>
            <w:r>
              <w:rPr>
                <w:rFonts w:ascii="Brush Script MT" w:hAnsi="Brush Script MT" w:cs="Arial"/>
                <w:sz w:val="28"/>
                <w:szCs w:val="28"/>
              </w:rPr>
              <w:t>performen</w:t>
            </w:r>
            <w:proofErr w:type="spellEnd"/>
            <w:r>
              <w:rPr>
                <w:rFonts w:ascii="Brush Script MT" w:hAnsi="Brush Script MT" w:cs="Arial"/>
                <w:sz w:val="28"/>
                <w:szCs w:val="28"/>
              </w:rPr>
              <w:t xml:space="preserve"> eigene Texte.</w:t>
            </w:r>
          </w:p>
          <w:p w:rsidR="00385609" w:rsidRDefault="00385609" w:rsidP="00235600">
            <w:pPr>
              <w:spacing w:line="240"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r>
              <w:rPr>
                <w:rFonts w:ascii="Brush Script MT" w:hAnsi="Brush Script MT" w:cs="Arial"/>
                <w:sz w:val="28"/>
                <w:szCs w:val="28"/>
              </w:rPr>
              <w:t>Sagt Ruppel! Was ist mit Lesungen?</w:t>
            </w:r>
          </w:p>
          <w:p w:rsidR="00385609" w:rsidRDefault="00385609" w:rsidP="00235600">
            <w:pPr>
              <w:spacing w:line="276" w:lineRule="auto"/>
              <w:rPr>
                <w:rFonts w:ascii="Brush Script MT" w:hAnsi="Brush Script MT" w:cs="Arial"/>
                <w:sz w:val="28"/>
                <w:szCs w:val="28"/>
              </w:rPr>
            </w:pPr>
          </w:p>
          <w:p w:rsidR="00385609" w:rsidRPr="0041101B" w:rsidRDefault="00385609" w:rsidP="00235600">
            <w:pPr>
              <w:spacing w:line="240" w:lineRule="auto"/>
              <w:rPr>
                <w:rFonts w:ascii="Brush Script MT" w:hAnsi="Brush Script MT" w:cs="Arial"/>
                <w:sz w:val="20"/>
                <w:szCs w:val="20"/>
              </w:rPr>
            </w:pPr>
          </w:p>
          <w:p w:rsidR="00385609" w:rsidRDefault="00385609" w:rsidP="00235600">
            <w:pPr>
              <w:spacing w:line="276" w:lineRule="auto"/>
              <w:rPr>
                <w:rFonts w:ascii="Brush Script MT" w:hAnsi="Brush Script MT" w:cs="Arial"/>
                <w:sz w:val="28"/>
                <w:szCs w:val="28"/>
              </w:rPr>
            </w:pPr>
            <w:r>
              <w:rPr>
                <w:rFonts w:ascii="Brush Script MT" w:hAnsi="Brush Script MT" w:cs="Arial"/>
                <w:sz w:val="28"/>
                <w:szCs w:val="28"/>
              </w:rPr>
              <w:t>falscher Zusammenhang (s. Ruppel)</w:t>
            </w: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lastRenderedPageBreak/>
              <w:t>gesamte Struktur wirkt ein wenig plump, besser konzessiv schreiben</w:t>
            </w:r>
          </w:p>
          <w:p w:rsidR="00385609" w:rsidRPr="00BA4E63" w:rsidRDefault="00385609" w:rsidP="00235600">
            <w:pPr>
              <w:spacing w:line="240" w:lineRule="auto"/>
              <w:rPr>
                <w:rFonts w:ascii="Brush Script MT" w:hAnsi="Brush Script MT" w:cs="Arial"/>
                <w:sz w:val="20"/>
                <w:szCs w:val="20"/>
              </w:rPr>
            </w:pPr>
          </w:p>
          <w:p w:rsidR="00385609" w:rsidRDefault="00385609" w:rsidP="00235600">
            <w:pPr>
              <w:spacing w:line="240" w:lineRule="auto"/>
              <w:rPr>
                <w:rFonts w:ascii="Brush Script MT" w:hAnsi="Brush Script MT"/>
                <w:sz w:val="26"/>
                <w:szCs w:val="26"/>
              </w:rPr>
            </w:pPr>
            <w:r>
              <w:rPr>
                <w:rFonts w:ascii="Brush Script MT" w:hAnsi="Brush Script MT" w:cs="Arial"/>
                <w:sz w:val="28"/>
                <w:szCs w:val="28"/>
              </w:rPr>
              <w:t>Vielleicht hat seine Ablehnung auch ganz persönliche Gründe. Er war früher aktiv!</w:t>
            </w:r>
          </w:p>
          <w:p w:rsidR="00385609" w:rsidRDefault="00385609" w:rsidP="00235600">
            <w:pPr>
              <w:rPr>
                <w:rFonts w:ascii="Brush Script MT" w:hAnsi="Brush Script MT"/>
                <w:sz w:val="26"/>
                <w:szCs w:val="26"/>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Da verkürzt Du die Aussage: =&gt; Niveau!</w:t>
            </w: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Hier wirst Du sehr einseitig.</w:t>
            </w: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als Argument nicht gut formuliert</w:t>
            </w: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ziemlich unübersichtlich, solltest Du verdichten</w:t>
            </w: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76" w:lineRule="auto"/>
              <w:rPr>
                <w:rFonts w:ascii="Brush Script MT" w:hAnsi="Brush Script MT" w:cs="Arial"/>
                <w:sz w:val="28"/>
                <w:szCs w:val="28"/>
              </w:rPr>
            </w:pPr>
          </w:p>
          <w:p w:rsidR="00385609" w:rsidRDefault="00385609" w:rsidP="00235600">
            <w:pPr>
              <w:spacing w:line="240" w:lineRule="auto"/>
              <w:rPr>
                <w:rFonts w:ascii="Brush Script MT" w:hAnsi="Brush Script MT" w:cs="Arial"/>
                <w:sz w:val="28"/>
                <w:szCs w:val="28"/>
              </w:rPr>
            </w:pPr>
            <w:r>
              <w:rPr>
                <w:rFonts w:ascii="Brush Script MT" w:hAnsi="Brush Script MT" w:cs="Arial"/>
                <w:sz w:val="28"/>
                <w:szCs w:val="28"/>
              </w:rPr>
              <w:t>Doppelt gedacht! Aber gut, dass Du nur mahnst und nicht forderst.</w:t>
            </w:r>
          </w:p>
          <w:p w:rsidR="00385609" w:rsidRPr="009F0909" w:rsidRDefault="00385609" w:rsidP="00235600">
            <w:pPr>
              <w:spacing w:line="240" w:lineRule="auto"/>
              <w:rPr>
                <w:rFonts w:ascii="Brush Script MT" w:hAnsi="Brush Script MT" w:cs="Arial"/>
                <w:sz w:val="28"/>
                <w:szCs w:val="28"/>
              </w:rPr>
            </w:pPr>
            <w:r>
              <w:rPr>
                <w:rFonts w:ascii="Brush Script MT" w:hAnsi="Brush Script MT" w:cs="Arial"/>
                <w:sz w:val="28"/>
                <w:szCs w:val="28"/>
              </w:rPr>
              <w:t>Ein Alternativvorschlag wäre gut.</w:t>
            </w:r>
          </w:p>
        </w:tc>
      </w:tr>
    </w:tbl>
    <w:p w:rsidR="00385609" w:rsidRDefault="00385609" w:rsidP="00385609"/>
    <w:sectPr w:rsidR="00385609" w:rsidSect="0038560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3F" w:rsidRDefault="00EB133F" w:rsidP="00385609">
      <w:pPr>
        <w:spacing w:line="240" w:lineRule="auto"/>
      </w:pPr>
      <w:r>
        <w:separator/>
      </w:r>
    </w:p>
  </w:endnote>
  <w:endnote w:type="continuationSeparator" w:id="0">
    <w:p w:rsidR="00EB133F" w:rsidRDefault="00EB133F" w:rsidP="00385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2020380277"/>
      <w:docPartObj>
        <w:docPartGallery w:val="Page Numbers (Bottom of Page)"/>
        <w:docPartUnique/>
      </w:docPartObj>
    </w:sdtPr>
    <w:sdtEndPr/>
    <w:sdtContent>
      <w:sdt>
        <w:sdtPr>
          <w:rPr>
            <w:b/>
            <w:sz w:val="20"/>
            <w:szCs w:val="20"/>
          </w:rPr>
          <w:id w:val="-1769616900"/>
          <w:docPartObj>
            <w:docPartGallery w:val="Page Numbers (Top of Page)"/>
            <w:docPartUnique/>
          </w:docPartObj>
        </w:sdtPr>
        <w:sdtEndPr/>
        <w:sdtContent>
          <w:p w:rsidR="00B52DE0" w:rsidRPr="00B52DE0" w:rsidRDefault="00B52DE0" w:rsidP="00B52DE0">
            <w:pPr>
              <w:pStyle w:val="Fuzeile"/>
              <w:jc w:val="right"/>
              <w:rPr>
                <w:b/>
                <w:sz w:val="20"/>
                <w:szCs w:val="20"/>
              </w:rPr>
            </w:pPr>
            <w:r w:rsidRPr="00B52DE0">
              <w:rPr>
                <w:sz w:val="20"/>
                <w:szCs w:val="20"/>
              </w:rPr>
              <w:t xml:space="preserve">Seite </w:t>
            </w:r>
            <w:r w:rsidRPr="00B52DE0">
              <w:rPr>
                <w:bCs/>
                <w:sz w:val="20"/>
                <w:szCs w:val="20"/>
              </w:rPr>
              <w:fldChar w:fldCharType="begin"/>
            </w:r>
            <w:r w:rsidRPr="00B52DE0">
              <w:rPr>
                <w:bCs/>
                <w:sz w:val="20"/>
                <w:szCs w:val="20"/>
              </w:rPr>
              <w:instrText>PAGE</w:instrText>
            </w:r>
            <w:r w:rsidRPr="00B52DE0">
              <w:rPr>
                <w:bCs/>
                <w:sz w:val="20"/>
                <w:szCs w:val="20"/>
              </w:rPr>
              <w:fldChar w:fldCharType="separate"/>
            </w:r>
            <w:r w:rsidR="00460C0B">
              <w:rPr>
                <w:bCs/>
                <w:noProof/>
                <w:sz w:val="20"/>
                <w:szCs w:val="20"/>
              </w:rPr>
              <w:t>13</w:t>
            </w:r>
            <w:r w:rsidRPr="00B52DE0">
              <w:rPr>
                <w:bCs/>
                <w:sz w:val="20"/>
                <w:szCs w:val="20"/>
              </w:rPr>
              <w:fldChar w:fldCharType="end"/>
            </w:r>
            <w:r w:rsidRPr="00B52DE0">
              <w:rPr>
                <w:sz w:val="20"/>
                <w:szCs w:val="20"/>
              </w:rPr>
              <w:t xml:space="preserve"> von </w:t>
            </w:r>
            <w:r w:rsidRPr="00B52DE0">
              <w:rPr>
                <w:bCs/>
                <w:sz w:val="20"/>
                <w:szCs w:val="20"/>
              </w:rPr>
              <w:fldChar w:fldCharType="begin"/>
            </w:r>
            <w:r w:rsidRPr="00B52DE0">
              <w:rPr>
                <w:bCs/>
                <w:sz w:val="20"/>
                <w:szCs w:val="20"/>
              </w:rPr>
              <w:instrText>NUMPAGES</w:instrText>
            </w:r>
            <w:r w:rsidRPr="00B52DE0">
              <w:rPr>
                <w:bCs/>
                <w:sz w:val="20"/>
                <w:szCs w:val="20"/>
              </w:rPr>
              <w:fldChar w:fldCharType="separate"/>
            </w:r>
            <w:r w:rsidR="00460C0B">
              <w:rPr>
                <w:bCs/>
                <w:noProof/>
                <w:sz w:val="20"/>
                <w:szCs w:val="20"/>
              </w:rPr>
              <w:t>14</w:t>
            </w:r>
            <w:r w:rsidRPr="00B52DE0">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3F" w:rsidRDefault="00EB133F" w:rsidP="00385609">
      <w:pPr>
        <w:spacing w:line="240" w:lineRule="auto"/>
      </w:pPr>
      <w:r>
        <w:separator/>
      </w:r>
    </w:p>
  </w:footnote>
  <w:footnote w:type="continuationSeparator" w:id="0">
    <w:p w:rsidR="00EB133F" w:rsidRDefault="00EB133F" w:rsidP="00385609">
      <w:pPr>
        <w:spacing w:line="240" w:lineRule="auto"/>
      </w:pPr>
      <w:r>
        <w:continuationSeparator/>
      </w:r>
    </w:p>
  </w:footnote>
  <w:footnote w:id="1">
    <w:p w:rsidR="00A25287" w:rsidRDefault="00A25287" w:rsidP="00A25287">
      <w:pPr>
        <w:pStyle w:val="Funotentext"/>
        <w:ind w:left="142" w:hanging="142"/>
      </w:pPr>
      <w:r>
        <w:rPr>
          <w:rStyle w:val="Funotenzeichen"/>
        </w:rPr>
        <w:footnoteRef/>
      </w:r>
      <w:r>
        <w:t xml:space="preserve"> </w:t>
      </w:r>
      <w:r w:rsidRPr="00A248FA">
        <w:rPr>
          <w:rFonts w:cs="Arial"/>
        </w:rPr>
        <w:t>Im Mitt</w:t>
      </w:r>
      <w:r>
        <w:rPr>
          <w:rFonts w:cs="Arial"/>
        </w:rPr>
        <w:t xml:space="preserve">elpunkt steht das Qualifizieren </w:t>
      </w:r>
      <w:r w:rsidRPr="00A248FA">
        <w:rPr>
          <w:rFonts w:cs="Arial"/>
        </w:rPr>
        <w:t>der Wiedergabe. Qualifiziert werden können unterschiedliche Aspekte, z. B. das Sprachhandeln des Autors (</w:t>
      </w:r>
      <w:r w:rsidRPr="00A248FA">
        <w:rPr>
          <w:rFonts w:cs="Arial"/>
          <w:i/>
        </w:rPr>
        <w:t xml:space="preserve">fragen, fordern, argumentieren, bezweifeln, …), </w:t>
      </w:r>
      <w:r w:rsidRPr="00A248FA">
        <w:rPr>
          <w:rFonts w:cs="Arial"/>
        </w:rPr>
        <w:t>die Haltung des Autors (</w:t>
      </w:r>
      <w:r w:rsidRPr="00A248FA">
        <w:rPr>
          <w:rFonts w:cs="Arial"/>
          <w:i/>
        </w:rPr>
        <w:t xml:space="preserve">befürchten, …), </w:t>
      </w:r>
      <w:r w:rsidRPr="00A248FA">
        <w:rPr>
          <w:rFonts w:cs="Arial"/>
        </w:rPr>
        <w:t xml:space="preserve">die Sicherheit der Aussagen </w:t>
      </w:r>
      <w:r w:rsidRPr="00A248FA">
        <w:rPr>
          <w:rFonts w:cs="Arial"/>
          <w:i/>
        </w:rPr>
        <w:t>(behaupten, glauben, meinen</w:t>
      </w:r>
      <w:r w:rsidRPr="00A248FA">
        <w:rPr>
          <w:rFonts w:cs="Arial"/>
        </w:rPr>
        <w:t>, …); der Status des Wiedergegebenen (</w:t>
      </w:r>
      <w:r w:rsidRPr="00A248FA">
        <w:rPr>
          <w:rFonts w:cs="Arial"/>
          <w:i/>
        </w:rPr>
        <w:t>betonen, hervorheben, anmerken, resümieren</w:t>
      </w:r>
      <w:r w:rsidRPr="00A248FA">
        <w:rPr>
          <w:rFonts w:cs="Arial"/>
        </w:rPr>
        <w:t>, …)</w:t>
      </w:r>
    </w:p>
  </w:footnote>
  <w:footnote w:id="2">
    <w:p w:rsidR="00D90BA5" w:rsidRDefault="00D90BA5" w:rsidP="00D90BA5">
      <w:pPr>
        <w:pStyle w:val="Funotentext"/>
      </w:pPr>
      <w:r w:rsidRPr="00FA7F82">
        <w:rPr>
          <w:rStyle w:val="Funotenzeichen"/>
        </w:rPr>
        <w:footnoteRef/>
      </w:r>
      <w:r>
        <w:t xml:space="preserve"> </w:t>
      </w:r>
      <w:r w:rsidRPr="003D1869">
        <w:rPr>
          <w:rFonts w:cs="Arial"/>
        </w:rPr>
        <w:t>Lar</w:t>
      </w:r>
      <w:r>
        <w:rPr>
          <w:rFonts w:cs="Arial"/>
        </w:rPr>
        <w:t xml:space="preserve">s Ruppel (geb. 1985 in </w:t>
      </w:r>
      <w:proofErr w:type="spellStart"/>
      <w:r>
        <w:rPr>
          <w:rFonts w:cs="Arial"/>
        </w:rPr>
        <w:t>Gambach</w:t>
      </w:r>
      <w:proofErr w:type="spellEnd"/>
      <w:r>
        <w:rPr>
          <w:rFonts w:cs="Arial"/>
        </w:rPr>
        <w:t xml:space="preserve">), </w:t>
      </w:r>
      <w:r w:rsidRPr="003D1869">
        <w:rPr>
          <w:rFonts w:cs="Arial"/>
        </w:rPr>
        <w:t xml:space="preserve">deutscher </w:t>
      </w:r>
      <w:proofErr w:type="spellStart"/>
      <w:r w:rsidRPr="003D1869">
        <w:rPr>
          <w:rFonts w:cs="Arial"/>
        </w:rPr>
        <w:t>Slampoet</w:t>
      </w:r>
      <w:proofErr w:type="spellEnd"/>
      <w:r w:rsidRPr="003D1869">
        <w:rPr>
          <w:rFonts w:cs="Arial"/>
        </w:rPr>
        <w:t xml:space="preserve"> und K</w:t>
      </w:r>
      <w:r>
        <w:rPr>
          <w:rFonts w:cs="Arial"/>
        </w:rPr>
        <w:t>abarettist</w:t>
      </w:r>
    </w:p>
  </w:footnote>
  <w:footnote w:id="3">
    <w:p w:rsidR="00D90BA5" w:rsidRDefault="00D90BA5" w:rsidP="00D90BA5">
      <w:pPr>
        <w:pStyle w:val="Funotentext"/>
        <w:ind w:left="142" w:hanging="142"/>
      </w:pPr>
      <w:r w:rsidRPr="00FA7F82">
        <w:rPr>
          <w:rStyle w:val="Funotenzeichen"/>
        </w:rPr>
        <w:footnoteRef/>
      </w:r>
      <w:r>
        <w:t xml:space="preserve"> Petra Anders ist Professorin für Mediendidaktik an der Universität Leipzig. Sie war jahrelang selbst als Slam-Veranstalterin aktiv.</w:t>
      </w:r>
    </w:p>
  </w:footnote>
  <w:footnote w:id="4">
    <w:p w:rsidR="00D90BA5" w:rsidRDefault="00D90BA5" w:rsidP="00D90BA5">
      <w:pPr>
        <w:pStyle w:val="Funotentext"/>
      </w:pPr>
      <w:r w:rsidRPr="00FA7F82">
        <w:rPr>
          <w:rStyle w:val="Funotenzeichen"/>
        </w:rPr>
        <w:footnoteRef/>
      </w:r>
      <w:r>
        <w:t xml:space="preserve"> Tom Schildhauer (geb. 1989), Profi-</w:t>
      </w:r>
      <w:proofErr w:type="spellStart"/>
      <w:r>
        <w:t>Slammer</w:t>
      </w:r>
      <w:proofErr w:type="spellEnd"/>
      <w:r>
        <w:t xml:space="preserve"> aus Dessau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5DB0"/>
    <w:multiLevelType w:val="hybridMultilevel"/>
    <w:tmpl w:val="F4167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71394B"/>
    <w:multiLevelType w:val="hybridMultilevel"/>
    <w:tmpl w:val="60EA89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09"/>
    <w:rsid w:val="002D14C4"/>
    <w:rsid w:val="00385609"/>
    <w:rsid w:val="00460C0B"/>
    <w:rsid w:val="004760B1"/>
    <w:rsid w:val="00593BB5"/>
    <w:rsid w:val="005F619A"/>
    <w:rsid w:val="00A25287"/>
    <w:rsid w:val="00B52DE0"/>
    <w:rsid w:val="00D90BA5"/>
    <w:rsid w:val="00EB133F"/>
    <w:rsid w:val="00F15C6C"/>
    <w:rsid w:val="00F51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FBA3-9813-4F91-933A-96C7A0BF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609"/>
    <w:pPr>
      <w:spacing w:after="0" w:line="360" w:lineRule="auto"/>
    </w:pPr>
    <w:rPr>
      <w:rFonts w:ascii="Arial" w:hAnsi="Arial"/>
    </w:rPr>
  </w:style>
  <w:style w:type="paragraph" w:styleId="berschrift2">
    <w:name w:val="heading 2"/>
    <w:basedOn w:val="Standard"/>
    <w:next w:val="Standard"/>
    <w:link w:val="berschrift2Zchn"/>
    <w:uiPriority w:val="9"/>
    <w:unhideWhenUsed/>
    <w:qFormat/>
    <w:rsid w:val="0038560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4">
    <w:name w:val="heading 4"/>
    <w:basedOn w:val="Standard"/>
    <w:next w:val="Standard"/>
    <w:link w:val="berschrift4Zchn"/>
    <w:uiPriority w:val="9"/>
    <w:unhideWhenUsed/>
    <w:qFormat/>
    <w:rsid w:val="00385609"/>
    <w:pPr>
      <w:keepNext/>
      <w:keepLines/>
      <w:spacing w:before="200" w:line="276" w:lineRule="auto"/>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unhideWhenUsed/>
    <w:qFormat/>
    <w:rsid w:val="00385609"/>
    <w:pPr>
      <w:keepNext/>
      <w:keepLines/>
      <w:spacing w:before="200" w:line="276" w:lineRule="auto"/>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85609"/>
    <w:rPr>
      <w:rFonts w:ascii="Arial" w:eastAsiaTheme="majorEastAsia" w:hAnsi="Arial" w:cstheme="majorBidi"/>
      <w:b/>
      <w:bCs/>
      <w:color w:val="000000" w:themeColor="text1"/>
      <w:sz w:val="28"/>
      <w:szCs w:val="26"/>
    </w:rPr>
  </w:style>
  <w:style w:type="character" w:customStyle="1" w:styleId="berschrift4Zchn">
    <w:name w:val="Überschrift 4 Zchn"/>
    <w:basedOn w:val="Absatz-Standardschriftart"/>
    <w:link w:val="berschrift4"/>
    <w:uiPriority w:val="9"/>
    <w:rsid w:val="0038560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rsid w:val="00385609"/>
    <w:rPr>
      <w:rFonts w:asciiTheme="majorHAnsi" w:eastAsiaTheme="majorEastAsia" w:hAnsiTheme="majorHAnsi" w:cstheme="majorBidi"/>
      <w:color w:val="1F4D78" w:themeColor="accent1" w:themeShade="7F"/>
    </w:rPr>
  </w:style>
  <w:style w:type="character" w:styleId="Hyperlink">
    <w:name w:val="Hyperlink"/>
    <w:uiPriority w:val="99"/>
    <w:unhideWhenUsed/>
    <w:rsid w:val="00385609"/>
    <w:rPr>
      <w:rFonts w:ascii="Times New Roman" w:hAnsi="Times New Roman" w:cs="Times New Roman" w:hint="default"/>
      <w:color w:val="0000FF"/>
      <w:u w:val="single"/>
    </w:rPr>
  </w:style>
  <w:style w:type="character" w:styleId="Zeilennummer">
    <w:name w:val="line number"/>
    <w:basedOn w:val="Absatz-Standardschriftart"/>
    <w:uiPriority w:val="99"/>
    <w:semiHidden/>
    <w:unhideWhenUsed/>
    <w:rsid w:val="00385609"/>
  </w:style>
  <w:style w:type="paragraph" w:styleId="Funotentext">
    <w:name w:val="footnote text"/>
    <w:basedOn w:val="Standard"/>
    <w:link w:val="FunotentextZchn"/>
    <w:uiPriority w:val="99"/>
    <w:rsid w:val="00385609"/>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385609"/>
    <w:rPr>
      <w:rFonts w:ascii="Arial" w:eastAsia="Times New Roman" w:hAnsi="Arial" w:cs="Times New Roman"/>
      <w:sz w:val="20"/>
      <w:szCs w:val="20"/>
      <w:lang w:eastAsia="de-DE"/>
    </w:rPr>
  </w:style>
  <w:style w:type="character" w:styleId="Funotenzeichen">
    <w:name w:val="footnote reference"/>
    <w:uiPriority w:val="99"/>
    <w:rsid w:val="00385609"/>
    <w:rPr>
      <w:vertAlign w:val="superscript"/>
    </w:rPr>
  </w:style>
  <w:style w:type="table" w:styleId="Tabellenraster">
    <w:name w:val="Table Grid"/>
    <w:basedOn w:val="NormaleTabelle"/>
    <w:uiPriority w:val="59"/>
    <w:rsid w:val="0038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5609"/>
    <w:pPr>
      <w:spacing w:after="200" w:line="276" w:lineRule="auto"/>
      <w:ind w:left="720"/>
      <w:contextualSpacing/>
    </w:pPr>
    <w:rPr>
      <w:rFonts w:asciiTheme="minorHAnsi" w:hAnsiTheme="minorHAnsi"/>
    </w:rPr>
  </w:style>
  <w:style w:type="character" w:styleId="BesuchterLink">
    <w:name w:val="FollowedHyperlink"/>
    <w:basedOn w:val="Absatz-Standardschriftart"/>
    <w:uiPriority w:val="99"/>
    <w:semiHidden/>
    <w:unhideWhenUsed/>
    <w:rsid w:val="00385609"/>
    <w:rPr>
      <w:color w:val="954F72" w:themeColor="followedHyperlink"/>
      <w:u w:val="single"/>
    </w:rPr>
  </w:style>
  <w:style w:type="paragraph" w:styleId="StandardWeb">
    <w:name w:val="Normal (Web)"/>
    <w:basedOn w:val="Standard"/>
    <w:uiPriority w:val="99"/>
    <w:unhideWhenUsed/>
    <w:rsid w:val="00D90B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0BA5"/>
    <w:rPr>
      <w:b/>
      <w:bCs/>
    </w:rPr>
  </w:style>
  <w:style w:type="character" w:styleId="HTMLZitat">
    <w:name w:val="HTML Cite"/>
    <w:basedOn w:val="Absatz-Standardschriftart"/>
    <w:uiPriority w:val="99"/>
    <w:semiHidden/>
    <w:unhideWhenUsed/>
    <w:rsid w:val="00D90BA5"/>
    <w:rPr>
      <w:i/>
      <w:iCs/>
    </w:rPr>
  </w:style>
  <w:style w:type="paragraph" w:styleId="Kopfzeile">
    <w:name w:val="header"/>
    <w:basedOn w:val="Standard"/>
    <w:link w:val="KopfzeileZchn"/>
    <w:uiPriority w:val="99"/>
    <w:unhideWhenUsed/>
    <w:rsid w:val="00B52D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2DE0"/>
    <w:rPr>
      <w:rFonts w:ascii="Arial" w:hAnsi="Arial"/>
    </w:rPr>
  </w:style>
  <w:style w:type="paragraph" w:styleId="Fuzeile">
    <w:name w:val="footer"/>
    <w:basedOn w:val="Standard"/>
    <w:link w:val="FuzeileZchn"/>
    <w:uiPriority w:val="99"/>
    <w:unhideWhenUsed/>
    <w:rsid w:val="00B52D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2D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xsjdWxLFpB0" TargetMode="External"/><Relationship Id="rId18" Type="http://schemas.openxmlformats.org/officeDocument/2006/relationships/hyperlink" Target="https://live.datenbank-bildungsmedien.net/02b7f1ee8c6e16d5e8a71273e0344f83/video/5501313-Poetry_Slam_Film27411.mp4" TargetMode="External"/><Relationship Id="rId3" Type="http://schemas.openxmlformats.org/officeDocument/2006/relationships/settings" Target="settings.xml"/><Relationship Id="rId21" Type="http://schemas.openxmlformats.org/officeDocument/2006/relationships/hyperlink" Target="http://www.dichterschlacht.de" TargetMode="External"/><Relationship Id="rId7" Type="http://schemas.openxmlformats.org/officeDocument/2006/relationships/hyperlink" Target="https://back.bildung-lsa.de/faecher___lernfelder_/deutsch/gymnasium/niveaubestimmende_aufgaben.html" TargetMode="External"/><Relationship Id="rId12" Type="http://schemas.openxmlformats.org/officeDocument/2006/relationships/hyperlink" Target="https://www.youtube.com/watch?v=jcshaLYYiE8" TargetMode="External"/><Relationship Id="rId17" Type="http://schemas.openxmlformats.org/officeDocument/2006/relationships/hyperlink" Target="https://www.youtube.com/watch?v=C5nCujthLs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BRtG__0i-UI" TargetMode="External"/><Relationship Id="rId20" Type="http://schemas.openxmlformats.org/officeDocument/2006/relationships/hyperlink" Target="http://www.lesen-in-deutschland.de/html/content.php?object=journal&amp;lid=8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zWJczYPL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BjjaqdAGTUk" TargetMode="External"/><Relationship Id="rId23" Type="http://schemas.openxmlformats.org/officeDocument/2006/relationships/hyperlink" Target="http://www.slam2007.de/slam/docs/SlamPoetry.pdf" TargetMode="External"/><Relationship Id="rId10" Type="http://schemas.openxmlformats.org/officeDocument/2006/relationships/hyperlink" Target="https://www.youtube.com/watch?v=71Jyk2arkYw"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iaslonline.de/index.php?vorgang_id=2694" TargetMode="External"/><Relationship Id="rId14" Type="http://schemas.openxmlformats.org/officeDocument/2006/relationships/hyperlink" Target="https://www.youtube.com/watch?v=D5Z0x3OTjY4" TargetMode="External"/><Relationship Id="rId22" Type="http://schemas.openxmlformats.org/officeDocument/2006/relationships/hyperlink" Target="http://www.slam2007.de/slam/docs/SlamPoetry.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3739</Words>
  <Characters>23561</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6</cp:revision>
  <cp:lastPrinted>2020-07-10T10:31:00Z</cp:lastPrinted>
  <dcterms:created xsi:type="dcterms:W3CDTF">2020-07-08T07:13:00Z</dcterms:created>
  <dcterms:modified xsi:type="dcterms:W3CDTF">2020-07-10T10:31:00Z</dcterms:modified>
</cp:coreProperties>
</file>