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539C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ED539C" w:rsidRPr="00D061A2" w:rsidRDefault="00ED539C" w:rsidP="007D7B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061A2">
              <w:rPr>
                <w:rFonts w:ascii="Arial" w:hAnsi="Arial" w:cs="Arial"/>
                <w:b/>
                <w:sz w:val="32"/>
                <w:szCs w:val="32"/>
              </w:rPr>
              <w:t>Aufgabensammlung zum Üben und zur individuellen Förderung im Fach Deutsch Schuljahrgänge 9/10</w:t>
            </w:r>
          </w:p>
        </w:tc>
      </w:tr>
      <w:tr w:rsidR="00ED539C" w:rsidRPr="0079464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ED539C" w:rsidRPr="00D061A2" w:rsidRDefault="00ED539C" w:rsidP="007D7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1A2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Kompetenzbereich: </w:t>
            </w:r>
            <w:r>
              <w:rPr>
                <w:rFonts w:ascii="Arial" w:hAnsi="Arial" w:cs="Arial"/>
                <w:b/>
                <w:spacing w:val="-10"/>
                <w:sz w:val="24"/>
                <w:szCs w:val="24"/>
              </w:rPr>
              <w:t>SCHREIBEN</w:t>
            </w:r>
          </w:p>
        </w:tc>
      </w:tr>
      <w:tr w:rsidR="00ED539C" w:rsidRPr="00D061A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ED539C" w:rsidRPr="00D061A2" w:rsidRDefault="00ED539C" w:rsidP="00E805D9">
            <w:pPr>
              <w:spacing w:line="276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Zentrale Schreibformen kennen und sachgerecht nutzen</w:t>
            </w:r>
            <w:r w:rsidRPr="00D061A2">
              <w:rPr>
                <w:rFonts w:ascii="Arial" w:hAnsi="Arial" w:cs="Arial"/>
                <w:sz w:val="24"/>
                <w:szCs w:val="24"/>
              </w:rPr>
              <w:t>/</w:t>
            </w:r>
            <w:r w:rsidR="00E805D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achbezogen, situationsangemessen und adressatengerecht schreiben</w:t>
            </w:r>
          </w:p>
        </w:tc>
      </w:tr>
    </w:tbl>
    <w:p w:rsidR="00ED539C" w:rsidRPr="007F2FD3" w:rsidRDefault="00ED539C" w:rsidP="00ED5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39C" w:rsidRDefault="00ED539C" w:rsidP="00ED539C">
      <w:pPr>
        <w:rPr>
          <w:rFonts w:ascii="Arial" w:hAnsi="Arial" w:cs="Arial"/>
          <w:b/>
          <w:sz w:val="24"/>
          <w:szCs w:val="24"/>
        </w:rPr>
      </w:pPr>
    </w:p>
    <w:p w:rsidR="00ED539C" w:rsidRDefault="00ED539C" w:rsidP="00ED539C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285"/>
      </w:tblGrid>
      <w:tr w:rsidR="00ED539C" w:rsidTr="007D7BEE">
        <w:tc>
          <w:tcPr>
            <w:tcW w:w="9285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ED539C" w:rsidRDefault="00ED539C" w:rsidP="00ED539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Aufgabe Inhaltszusammenfassung</w:t>
            </w:r>
          </w:p>
          <w:p w:rsidR="00ED539C" w:rsidRPr="00D061A2" w:rsidRDefault="00ED539C" w:rsidP="00ED539C">
            <w:pPr>
              <w:rPr>
                <w:rFonts w:ascii="Arial" w:hAnsi="Arial" w:cs="Arial"/>
                <w:sz w:val="18"/>
                <w:szCs w:val="18"/>
              </w:rPr>
            </w:pPr>
            <w:r w:rsidRPr="003745CA">
              <w:rPr>
                <w:rFonts w:ascii="Arial" w:hAnsi="Arial" w:cs="Arial"/>
                <w:sz w:val="18"/>
                <w:szCs w:val="18"/>
              </w:rPr>
              <w:t>(Quelle: Besondere Leistungsfeststellung 2017)</w:t>
            </w:r>
          </w:p>
        </w:tc>
      </w:tr>
      <w:tr w:rsidR="00ED539C" w:rsidTr="007D7BEE">
        <w:tc>
          <w:tcPr>
            <w:tcW w:w="9285" w:type="dxa"/>
            <w:tcMar>
              <w:top w:w="170" w:type="dxa"/>
              <w:bottom w:w="170" w:type="dxa"/>
            </w:tcMar>
          </w:tcPr>
          <w:p w:rsidR="00ED539C" w:rsidRPr="005E7CA0" w:rsidRDefault="00ED539C" w:rsidP="007D7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CA0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  <w:p w:rsidR="00ED539C" w:rsidRPr="00ED539C" w:rsidRDefault="00ED539C" w:rsidP="00ED539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D539C">
              <w:rPr>
                <w:rFonts w:ascii="Arial" w:hAnsi="Arial"/>
                <w:b/>
                <w:bCs/>
                <w:sz w:val="24"/>
                <w:szCs w:val="24"/>
              </w:rPr>
              <w:t>Dieter Mucke:</w:t>
            </w:r>
            <w:r w:rsidRPr="00ED539C">
              <w:rPr>
                <w:rFonts w:ascii="Arial" w:hAnsi="Arial"/>
                <w:b/>
                <w:bCs/>
                <w:sz w:val="24"/>
                <w:szCs w:val="24"/>
              </w:rPr>
              <w:tab/>
              <w:t>Ein beinah lustiges Geschichtchen</w:t>
            </w:r>
          </w:p>
          <w:p w:rsidR="00ED539C" w:rsidRDefault="00ED539C" w:rsidP="007D7BEE"/>
          <w:p w:rsidR="00ED539C" w:rsidRPr="00ED539C" w:rsidRDefault="00ED539C" w:rsidP="00ED539C">
            <w:pP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Über die Schienenschleife der Straßenbahn-Endstelle fegte ein beißender, schneestaubgesättigter Wind. Der viertelstündige Abstand, in dem </w:t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die Bahnen fuhren, reichte gerade noch aus, um die parallelen Linien </w:t>
            </w:r>
            <w:r w:rsidRPr="00ED539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der schneeverwehten Schienen immer wieder zu markieren.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Es begann bereits zu dämmern. Man konnte noch gut sehen, doch die </w:t>
            </w:r>
            <w:r w:rsidRPr="00ED539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Schneekristalle wirbelten schon in den Lichtfühlern der vorsichtig </w:t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fahrenden Autos.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z w:val="24"/>
                <w:szCs w:val="24"/>
              </w:rPr>
              <w:t>In der schlecht geheizten Straßenbahn saßen die Leute mit hochge</w:t>
            </w:r>
            <w:r w:rsidRPr="00ED539C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schlagenem Mantelkragen, einen Arm durch die Henkel eines Netzes </w:t>
            </w:r>
            <w:r w:rsidRPr="00ED539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oder Einkaufsbeutels gefädelt, die Hände in die Taschen vergraben, und </w:t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warteten auf die Abfahrt. In ein paar Tagen war Weihnachten und die </w:t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meisten hatten noch etwas in der Stadt zu besorgen. Ungeduldig trap</w:t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ED539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pelten sie sich die Füße warm und verfolgten mit ihren Blicken die we</w:t>
            </w:r>
            <w:r w:rsidRPr="00ED539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softHyphen/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nigen Passanten auf der Straße.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ind w:left="14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Plötzlich richtete sich ihre Aufmerksamkeit auf einen Mann. Der kam </w:t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den Radweg entlang, aber mehr getorkelt als gegangen. In der Hand </w:t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trug er eine abgewetzte und ausgebeulte Aktentasche, den linken Arm hielt er waagerecht ausgestreckt, balancierte so den ungleichmäßigen </w:t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Gang auf dem glatten Weg etwas aus und strebte der Bahn zu.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ind w:left="14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Da sich an der Endstelle eine Kneipe befand, dachten sich die Leute ihr Teil. 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Ungefähr zehn Meter vor seinem Ziel rutschte der Mann aus. Im Fall </w:t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bekam er mit der freien Hand eine Laterne zu fassen. An der drehte er </w:t>
            </w:r>
            <w:r w:rsidRPr="00ED539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sich rücklings zu Boden. Dann saß er im Schnee. Das Grinsen der Stra</w:t>
            </w:r>
            <w:r w:rsidRPr="00ED539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softHyphen/>
            </w:r>
            <w:r w:rsidRPr="00ED539C">
              <w:rPr>
                <w:rFonts w:ascii="Arial" w:hAnsi="Arial" w:cs="Arial"/>
                <w:color w:val="000000"/>
                <w:sz w:val="24"/>
                <w:szCs w:val="24"/>
              </w:rPr>
              <w:t xml:space="preserve">ßenbahninsassen platzte zu einem Lachen. Sie rückten sich auf ihren Plätzen so zurecht, dass sie den Mann gut beobachten konnten, und </w:t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waren neugierig, wie es nun weiterging.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z w:val="24"/>
                <w:szCs w:val="24"/>
              </w:rPr>
              <w:t>Der Mann umarmte den Laternenpfahl und wand sich ebenso spiral</w:t>
            </w:r>
            <w:r w:rsidRPr="00ED539C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förmig, nur viel langsamer, wieder hoch. Als er endlich aufrecht und schwankend neben der Laterne stand, merkte er, dass seine Tasche </w:t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noch im Schnee lag, und griff sich an den Kopf, was abermals bei den </w:t>
            </w:r>
            <w:r w:rsidRPr="00ED539C">
              <w:rPr>
                <w:rFonts w:ascii="Arial" w:hAnsi="Arial" w:cs="Arial"/>
                <w:color w:val="000000"/>
                <w:sz w:val="24"/>
                <w:szCs w:val="24"/>
              </w:rPr>
              <w:t xml:space="preserve">Fahrgästen einen Heiterkeitsausbruch zur Folge hatte. Man wartete auf einmal nicht mehr ungeduldig auf die Abfahrt der Straßenbahn, </w:t>
            </w:r>
            <w:r w:rsidRPr="00ED539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sondern amüsierte sich auf seinem Sitz wie im Kino, genoss das Ganze wie einen Filmgag.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Indessen ließ sich der Mann wieder an dem Laternenpfahl herab. Wahrscheinlich hielt </w:t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 xml:space="preserve">er sich nicht richtig fest, er stauchte hart auf. </w:t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Der Hut rutschte in die Stirn und nahm ihm die Sicht. Vor Verwir</w:t>
            </w:r>
            <w:r w:rsidRPr="00ED539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rung tappte er mit den Händen wie ein Blinder nach der Tasche.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Das Lachen in der Straßenbahn brandete so laut auf, dass es durch die Ritzen der Türen bis zu ihm gedrungen sein musste.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Da riss sich der im Schnee Sitzende den Hut vom Kopf, zeigte den wiehernden Zu</w:t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softHyphen/>
              <w:t xml:space="preserve">schauern wild gestikulierend den Vogel und zog mit einem Ruck beide Hosenbeine </w:t>
            </w:r>
            <w:r w:rsidRPr="00ED539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bis zu den Knien hoch. Aus den Schuhschäften ragte das Metallgestänge und Leder</w:t>
            </w:r>
            <w:r w:rsidRPr="00ED539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softHyphen/>
            </w:r>
            <w:r w:rsidRPr="00ED539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zeug von Prothesen.</w:t>
            </w:r>
          </w:p>
          <w:p w:rsidR="00ED539C" w:rsidRPr="00ED539C" w:rsidRDefault="00ED539C" w:rsidP="00ED539C">
            <w:pPr>
              <w:shd w:val="clear" w:color="auto" w:fill="FFFFFF"/>
              <w:spacing w:after="60"/>
              <w:ind w:right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39C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Das Gelächter gefror auf der Stelle. Doch ehe sich die Fahrgäste eines Besseren be</w:t>
            </w:r>
            <w:r w:rsidRPr="00ED539C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softHyphen/>
            </w:r>
            <w:r w:rsidRPr="00ED539C">
              <w:rPr>
                <w:rFonts w:ascii="Arial" w:hAnsi="Arial" w:cs="Arial"/>
                <w:color w:val="000000"/>
                <w:sz w:val="24"/>
                <w:szCs w:val="24"/>
              </w:rPr>
              <w:t>sannen, klingelte die Straßenbahn und fuhr ab.</w:t>
            </w:r>
          </w:p>
          <w:p w:rsidR="00ED539C" w:rsidRDefault="00ED539C" w:rsidP="00ED539C">
            <w:pPr>
              <w:spacing w:before="120"/>
              <w:rPr>
                <w:rFonts w:ascii="Arial" w:hAnsi="Arial" w:cs="Arial"/>
              </w:rPr>
            </w:pPr>
            <w:r w:rsidRPr="00CE0C51">
              <w:rPr>
                <w:rFonts w:ascii="Arial" w:hAnsi="Arial" w:cs="Arial"/>
              </w:rPr>
              <w:t>Mucke, Dieter: Ein beinah lustiges Geschichtchen</w:t>
            </w:r>
            <w:r>
              <w:rPr>
                <w:rFonts w:ascii="Arial" w:hAnsi="Arial" w:cs="Arial"/>
              </w:rPr>
              <w:t xml:space="preserve"> (bearbeitete Fassung)</w:t>
            </w:r>
            <w:r w:rsidRPr="00CE0C51">
              <w:rPr>
                <w:rFonts w:ascii="Arial" w:hAnsi="Arial" w:cs="Arial"/>
              </w:rPr>
              <w:t>. In: Walther, Joachim (Hg.): Vom Geschmack de</w:t>
            </w:r>
            <w:r>
              <w:rPr>
                <w:rFonts w:ascii="Arial" w:hAnsi="Arial" w:cs="Arial"/>
              </w:rPr>
              <w:t>r</w:t>
            </w:r>
            <w:r w:rsidRPr="00CE0C51">
              <w:rPr>
                <w:rFonts w:ascii="Arial" w:hAnsi="Arial" w:cs="Arial"/>
              </w:rPr>
              <w:t xml:space="preserve"> Wörter. Berlin: Buchverlag Der Morgen 1980, S.103</w:t>
            </w:r>
            <w:r>
              <w:rPr>
                <w:rFonts w:ascii="Arial" w:hAnsi="Arial" w:cs="Arial"/>
              </w:rPr>
              <w:t>-105</w:t>
            </w:r>
            <w:r w:rsidRPr="00CE0C51">
              <w:rPr>
                <w:rFonts w:ascii="Arial" w:hAnsi="Arial" w:cs="Arial"/>
              </w:rPr>
              <w:t>.</w:t>
            </w:r>
          </w:p>
          <w:p w:rsidR="00ED539C" w:rsidRDefault="00ED539C" w:rsidP="007D7BEE"/>
          <w:p w:rsidR="00ED539C" w:rsidRPr="001641E0" w:rsidRDefault="00ED539C" w:rsidP="00ED539C">
            <w:pPr>
              <w:spacing w:line="360" w:lineRule="auto"/>
            </w:pPr>
          </w:p>
        </w:tc>
      </w:tr>
      <w:tr w:rsidR="00ED539C" w:rsidTr="007D7BEE">
        <w:tc>
          <w:tcPr>
            <w:tcW w:w="9285" w:type="dxa"/>
            <w:tcMar>
              <w:top w:w="170" w:type="dxa"/>
              <w:bottom w:w="170" w:type="dxa"/>
            </w:tcMar>
          </w:tcPr>
          <w:p w:rsidR="00ED539C" w:rsidRPr="00C04396" w:rsidRDefault="00ED539C" w:rsidP="00ED539C">
            <w:pPr>
              <w:shd w:val="clear" w:color="auto" w:fill="FFFFFF"/>
              <w:spacing w:after="60"/>
              <w:ind w:right="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ED539C" w:rsidRPr="00ED539C" w:rsidRDefault="00ED539C" w:rsidP="00ED53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539C">
              <w:rPr>
                <w:rFonts w:ascii="Arial" w:hAnsi="Arial" w:cs="Arial"/>
                <w:b/>
                <w:sz w:val="24"/>
                <w:szCs w:val="24"/>
              </w:rPr>
              <w:t>Schreiben Sie eine Inhaltszusammenfassung zur Kurzgeschichte.</w:t>
            </w:r>
          </w:p>
          <w:p w:rsidR="00ED539C" w:rsidRPr="005E7CA0" w:rsidRDefault="00ED539C" w:rsidP="007D7B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7D185A" w:rsidRPr="007F2FD3" w:rsidRDefault="007D185A" w:rsidP="007D18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185A" w:rsidRPr="007F2FD3" w:rsidSect="00ED539C">
      <w:pgSz w:w="11905" w:h="16837" w:code="9"/>
      <w:pgMar w:top="1418" w:right="1418" w:bottom="1134" w:left="1418" w:header="737" w:footer="73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2E" w:rsidRDefault="00F73B2E" w:rsidP="00F73B2E">
      <w:pPr>
        <w:spacing w:after="0" w:line="240" w:lineRule="auto"/>
      </w:pPr>
      <w:r>
        <w:separator/>
      </w:r>
    </w:p>
  </w:endnote>
  <w:endnote w:type="continuationSeparator" w:id="0">
    <w:p w:rsidR="00F73B2E" w:rsidRDefault="00F73B2E" w:rsidP="00F7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2E" w:rsidRDefault="00F73B2E" w:rsidP="00F73B2E">
      <w:pPr>
        <w:spacing w:after="0" w:line="240" w:lineRule="auto"/>
      </w:pPr>
      <w:r>
        <w:separator/>
      </w:r>
    </w:p>
  </w:footnote>
  <w:footnote w:type="continuationSeparator" w:id="0">
    <w:p w:rsidR="00F73B2E" w:rsidRDefault="00F73B2E" w:rsidP="00F73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71B"/>
    <w:rsid w:val="00034F77"/>
    <w:rsid w:val="0005749D"/>
    <w:rsid w:val="003745CA"/>
    <w:rsid w:val="004E4CBF"/>
    <w:rsid w:val="0058571B"/>
    <w:rsid w:val="007D185A"/>
    <w:rsid w:val="007F2FD3"/>
    <w:rsid w:val="00AE488F"/>
    <w:rsid w:val="00B4410F"/>
    <w:rsid w:val="00C04396"/>
    <w:rsid w:val="00C5609C"/>
    <w:rsid w:val="00DB1C76"/>
    <w:rsid w:val="00E40F91"/>
    <w:rsid w:val="00E5168C"/>
    <w:rsid w:val="00E72212"/>
    <w:rsid w:val="00E805D9"/>
    <w:rsid w:val="00ED539C"/>
    <w:rsid w:val="00ED6C86"/>
    <w:rsid w:val="00F07736"/>
    <w:rsid w:val="00F73B2E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78AA"/>
  <w15:docId w15:val="{F28FCB24-9E91-4C22-B28D-32BFE14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71B"/>
  </w:style>
  <w:style w:type="paragraph" w:styleId="berschrift1">
    <w:name w:val="heading 1"/>
    <w:basedOn w:val="Standard"/>
    <w:next w:val="Standard"/>
    <w:link w:val="berschrift1Zchn"/>
    <w:qFormat/>
    <w:rsid w:val="003745CA"/>
    <w:pPr>
      <w:keepNext/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185A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73B2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3B2E"/>
    <w:rPr>
      <w:rFonts w:ascii="Arial" w:eastAsia="Arial Unicode MS" w:hAnsi="Arial" w:cs="Times New Roman"/>
      <w:kern w:val="1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73B2E"/>
    <w:rPr>
      <w:vertAlign w:val="superscript"/>
    </w:rPr>
  </w:style>
  <w:style w:type="paragraph" w:styleId="Fuzeile">
    <w:name w:val="footer"/>
    <w:basedOn w:val="Standard"/>
    <w:link w:val="FuzeileZchn"/>
    <w:unhideWhenUsed/>
    <w:rsid w:val="00F73B2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F73B2E"/>
    <w:rPr>
      <w:rFonts w:ascii="Arial" w:eastAsia="Arial Unicode MS" w:hAnsi="Arial" w:cs="Times New Roman"/>
      <w:kern w:val="1"/>
      <w:sz w:val="24"/>
      <w:szCs w:val="24"/>
      <w:lang w:eastAsia="de-DE"/>
    </w:rPr>
  </w:style>
  <w:style w:type="character" w:styleId="Hyperlink">
    <w:name w:val="Hyperlink"/>
    <w:rsid w:val="00034F77"/>
    <w:rPr>
      <w:color w:val="0000FF"/>
      <w:u w:val="single"/>
    </w:rPr>
  </w:style>
  <w:style w:type="paragraph" w:customStyle="1" w:styleId="Textkrper21">
    <w:name w:val="Textkörper 21"/>
    <w:basedOn w:val="Standard"/>
    <w:rsid w:val="00034F77"/>
    <w:pPr>
      <w:widowControl w:val="0"/>
      <w:suppressAutoHyphens/>
      <w:spacing w:after="0" w:line="480" w:lineRule="auto"/>
      <w:jc w:val="both"/>
    </w:pPr>
    <w:rPr>
      <w:rFonts w:ascii="Arial" w:eastAsia="Arial Unicode MS" w:hAnsi="Arial" w:cs="Arial"/>
      <w:spacing w:val="2"/>
      <w:kern w:val="1"/>
      <w:sz w:val="24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5C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745CA"/>
    <w:rPr>
      <w:rFonts w:ascii="Times New Roman" w:eastAsia="Times New Roman" w:hAnsi="Times New Roman" w:cs="Times New Roman"/>
      <w:b/>
      <w:kern w:val="28"/>
      <w:sz w:val="32"/>
      <w:szCs w:val="24"/>
      <w:lang w:eastAsia="ar-SA"/>
    </w:rPr>
  </w:style>
  <w:style w:type="paragraph" w:customStyle="1" w:styleId="einhalb-standard">
    <w:name w:val="einhalb-standard"/>
    <w:basedOn w:val="Standard"/>
    <w:rsid w:val="003745C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37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45CA"/>
  </w:style>
  <w:style w:type="character" w:styleId="Zeilennummer">
    <w:name w:val="line number"/>
    <w:basedOn w:val="Absatz-Standardschriftart"/>
    <w:uiPriority w:val="99"/>
    <w:semiHidden/>
    <w:unhideWhenUsed/>
    <w:rsid w:val="003745CA"/>
  </w:style>
  <w:style w:type="paragraph" w:customStyle="1" w:styleId="Default">
    <w:name w:val="Default"/>
    <w:rsid w:val="00ED5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D53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Benkenstein, Sophie</dc:creator>
  <cp:lastModifiedBy>Adelmeyer, Annette</cp:lastModifiedBy>
  <cp:revision>5</cp:revision>
  <dcterms:created xsi:type="dcterms:W3CDTF">2020-07-07T15:00:00Z</dcterms:created>
  <dcterms:modified xsi:type="dcterms:W3CDTF">2020-07-09T10:04:00Z</dcterms:modified>
</cp:coreProperties>
</file>