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73" w:rsidRPr="00354035" w:rsidRDefault="00D62E73" w:rsidP="00D62E7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Seasons </w:t>
      </w:r>
    </w:p>
    <w:p w:rsidR="00D62E73" w:rsidRDefault="00D62E73" w:rsidP="00CE720D">
      <w:pPr>
        <w:spacing w:after="0" w:line="360" w:lineRule="auto"/>
        <w:rPr>
          <w:rFonts w:ascii="Arial" w:hAnsi="Arial" w:cs="Arial"/>
          <w:lang w:val="en-US"/>
        </w:rPr>
      </w:pPr>
    </w:p>
    <w:p w:rsidR="00CE720D" w:rsidRDefault="00CE720D" w:rsidP="00CE720D">
      <w:pPr>
        <w:spacing w:after="0" w:line="360" w:lineRule="auto"/>
        <w:rPr>
          <w:rFonts w:ascii="Arial" w:hAnsi="Arial" w:cs="Arial"/>
          <w:lang w:val="en-US"/>
        </w:rPr>
      </w:pPr>
      <w:r w:rsidRPr="00531DC6">
        <w:rPr>
          <w:rFonts w:ascii="Arial" w:hAnsi="Arial" w:cs="Arial"/>
          <w:lang w:val="en-US"/>
        </w:rPr>
        <w:t>Lis</w:t>
      </w:r>
      <w:r>
        <w:rPr>
          <w:rFonts w:ascii="Arial" w:hAnsi="Arial" w:cs="Arial"/>
          <w:lang w:val="en-US"/>
        </w:rPr>
        <w:t xml:space="preserve">ten and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the trees.</w:t>
      </w:r>
    </w:p>
    <w:p w:rsidR="00CE720D" w:rsidRPr="00531DC6" w:rsidRDefault="00CE720D" w:rsidP="00CE720D">
      <w:pPr>
        <w:spacing w:after="0" w:line="360" w:lineRule="auto"/>
        <w:rPr>
          <w:rFonts w:ascii="Arial" w:hAnsi="Arial" w:cs="Arial"/>
          <w:lang w:val="en-US"/>
        </w:rPr>
      </w:pPr>
    </w:p>
    <w:p w:rsidR="00D62E73" w:rsidRDefault="009D05B7" w:rsidP="00CE720D">
      <w:pPr>
        <w:spacing w:after="0" w:line="360" w:lineRule="auto"/>
        <w:ind w:firstLine="284"/>
        <w:rPr>
          <w:rFonts w:ascii="Arial" w:hAnsi="Arial" w:cs="Arial"/>
          <w:lang w:val="en-US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549443</wp:posOffset>
                </wp:positionH>
                <wp:positionV relativeFrom="paragraph">
                  <wp:posOffset>2810354</wp:posOffset>
                </wp:positionV>
                <wp:extent cx="4468483" cy="3493698"/>
                <wp:effectExtent l="0" t="0" r="889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8483" cy="3493698"/>
                          <a:chOff x="0" y="0"/>
                          <a:chExt cx="4468483" cy="3493698"/>
                        </a:xfrm>
                      </wpg:grpSpPr>
                      <wps:wsp>
                        <wps:cNvPr id="8" name="Rechteck 8"/>
                        <wps:cNvSpPr/>
                        <wps:spPr>
                          <a:xfrm>
                            <a:off x="0" y="0"/>
                            <a:ext cx="155275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2915728" y="2958861"/>
                            <a:ext cx="155275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4505" y="3036498"/>
                            <a:ext cx="155275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2777705" y="94891"/>
                            <a:ext cx="1552755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BBD72" id="Gruppieren 12" o:spid="_x0000_s1026" style="position:absolute;margin-left:43.25pt;margin-top:221.3pt;width:351.85pt;height:275.1pt;z-index:251672576" coordsize="44684,3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">
                <v:rect id="Rechteck 8" o:spid="_x0000_s1027" style="position:absolute;width:1552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" fillcolor="white [3212]" stroked="f" strokeweight="2pt"/>
                <v:rect id="Rechteck 9" o:spid="_x0000_s1028" style="position:absolute;left:29157;top:29588;width:1552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" fillcolor="white [3212]" stroked="f" strokeweight="2pt"/>
                <v:rect id="Rechteck 10" o:spid="_x0000_s1029" style="position:absolute;left:345;top:30364;width:1552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" fillcolor="white [3212]" stroked="f" strokeweight="2pt"/>
                <v:rect id="Rechteck 11" o:spid="_x0000_s1030" style="position:absolute;left:27777;top:948;width:1552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" fillcolor="white [3212]" stroked="f" strokeweight="2pt"/>
              </v:group>
            </w:pict>
          </mc:Fallback>
        </mc:AlternateContent>
      </w:r>
      <w:r w:rsidR="00D62E73" w:rsidRPr="00531DC6">
        <w:rPr>
          <w:noProof/>
          <w:lang w:eastAsia="de-DE"/>
        </w:rPr>
        <w:drawing>
          <wp:inline distT="0" distB="0" distL="0" distR="0" wp14:anchorId="3CF14F36" wp14:editId="1078903B">
            <wp:extent cx="5537895" cy="6089650"/>
            <wp:effectExtent l="0" t="0" r="571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540396" cy="60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0D" w:rsidRDefault="00CE720D" w:rsidP="00CE720D">
      <w:pPr>
        <w:spacing w:after="0" w:line="360" w:lineRule="auto"/>
        <w:rPr>
          <w:rFonts w:ascii="Arial" w:hAnsi="Arial" w:cs="Arial"/>
          <w:lang w:val="en-US"/>
        </w:rPr>
      </w:pPr>
    </w:p>
    <w:p w:rsidR="003F62A0" w:rsidRDefault="003F62A0" w:rsidP="00CE720D">
      <w:pPr>
        <w:spacing w:after="0" w:line="360" w:lineRule="auto"/>
        <w:rPr>
          <w:rFonts w:ascii="Arial" w:hAnsi="Arial" w:cs="Arial"/>
          <w:lang w:val="en-US"/>
        </w:rPr>
      </w:pPr>
    </w:p>
    <w:p w:rsidR="003F62A0" w:rsidRPr="003F62A0" w:rsidRDefault="003F62A0" w:rsidP="003F62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62A0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3F62A0" w:rsidRPr="003F62A0" w:rsidRDefault="003F62A0" w:rsidP="003F62A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3F62A0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5" w:history="1">
        <w:r w:rsidRPr="003F62A0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3F62A0">
        <w:rPr>
          <w:rFonts w:ascii="Arial" w:hAnsi="Arial" w:cs="Arial"/>
          <w:sz w:val="18"/>
          <w:szCs w:val="18"/>
          <w:lang w:val="en-US"/>
        </w:rPr>
        <w:t>)</w:t>
      </w:r>
    </w:p>
    <w:p w:rsidR="003F62A0" w:rsidRDefault="003F62A0" w:rsidP="00CE720D">
      <w:pPr>
        <w:spacing w:after="0"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sectPr w:rsidR="003F6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D"/>
    <w:rsid w:val="000514D5"/>
    <w:rsid w:val="000A5915"/>
    <w:rsid w:val="003F62A0"/>
    <w:rsid w:val="007D3157"/>
    <w:rsid w:val="009D05B7"/>
    <w:rsid w:val="00CE720D"/>
    <w:rsid w:val="00D62E73"/>
    <w:rsid w:val="00F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6946"/>
  <w15:chartTrackingRefBased/>
  <w15:docId w15:val="{DC2B8298-02F0-4409-A112-F8405CF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2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62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ck.bildung-lsa.de/pool/RRL_Lehrplaene/nivgsengl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Berthelmann, Theresa</dc:creator>
  <cp:keywords/>
  <dc:description/>
  <cp:lastModifiedBy>Schoebbel, Christiane</cp:lastModifiedBy>
  <cp:revision>5</cp:revision>
  <dcterms:created xsi:type="dcterms:W3CDTF">2020-06-29T07:28:00Z</dcterms:created>
  <dcterms:modified xsi:type="dcterms:W3CDTF">2020-07-06T10:33:00Z</dcterms:modified>
</cp:coreProperties>
</file>