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9C" w:rsidRPr="009A209C" w:rsidRDefault="007725CB" w:rsidP="009A209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</w:t>
      </w:r>
      <w:r w:rsidR="009A209C">
        <w:rPr>
          <w:rFonts w:ascii="Arial" w:hAnsi="Arial" w:cs="Arial"/>
          <w:b/>
          <w:sz w:val="28"/>
          <w:szCs w:val="28"/>
          <w:lang w:val="en-US"/>
        </w:rPr>
        <w:t>he garden</w:t>
      </w:r>
    </w:p>
    <w:p w:rsid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9A209C" w:rsidRP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A209C">
        <w:rPr>
          <w:rFonts w:ascii="Arial" w:hAnsi="Arial" w:cs="Arial"/>
          <w:lang w:val="en-US"/>
        </w:rPr>
        <w:t>Finally</w:t>
      </w:r>
      <w:proofErr w:type="gramEnd"/>
      <w:r w:rsidRPr="009A209C">
        <w:rPr>
          <w:rFonts w:ascii="Arial" w:hAnsi="Arial" w:cs="Arial"/>
          <w:lang w:val="en-US"/>
        </w:rPr>
        <w:t xml:space="preserve"> the animals go into the garden. </w:t>
      </w:r>
      <w:proofErr w:type="gramStart"/>
      <w:r w:rsidRPr="009A209C">
        <w:rPr>
          <w:rFonts w:ascii="Arial" w:hAnsi="Arial" w:cs="Arial"/>
          <w:lang w:val="en-US"/>
        </w:rPr>
        <w:t>It’s</w:t>
      </w:r>
      <w:proofErr w:type="gramEnd"/>
      <w:r w:rsidRPr="009A209C">
        <w:rPr>
          <w:rFonts w:ascii="Arial" w:hAnsi="Arial" w:cs="Arial"/>
          <w:lang w:val="en-US"/>
        </w:rPr>
        <w:t xml:space="preserve"> a very nice garden. </w:t>
      </w:r>
      <w:proofErr w:type="gramStart"/>
      <w:r w:rsidRPr="009A209C">
        <w:rPr>
          <w:rFonts w:ascii="Arial" w:hAnsi="Arial" w:cs="Arial"/>
          <w:lang w:val="en-US"/>
        </w:rPr>
        <w:t>Let’s</w:t>
      </w:r>
      <w:proofErr w:type="gramEnd"/>
      <w:r w:rsidRPr="009A209C">
        <w:rPr>
          <w:rFonts w:ascii="Arial" w:hAnsi="Arial" w:cs="Arial"/>
          <w:lang w:val="en-US"/>
        </w:rPr>
        <w:t xml:space="preserve"> go there.</w:t>
      </w:r>
    </w:p>
    <w:p w:rsid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  <w:r w:rsidRPr="009A209C">
        <w:rPr>
          <w:rFonts w:ascii="Arial" w:hAnsi="Arial" w:cs="Arial"/>
          <w:lang w:val="en-US"/>
        </w:rPr>
        <w:t>What does the garden look like?</w:t>
      </w:r>
    </w:p>
    <w:p w:rsidR="009A209C" w:rsidRP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  <w:r w:rsidRPr="009A209C">
        <w:rPr>
          <w:rFonts w:ascii="Arial" w:hAnsi="Arial" w:cs="Arial"/>
          <w:lang w:val="en-US"/>
        </w:rPr>
        <w:t xml:space="preserve">a) Be </w:t>
      </w:r>
      <w:r>
        <w:rPr>
          <w:rFonts w:ascii="Arial" w:hAnsi="Arial" w:cs="Arial"/>
          <w:lang w:val="en-US"/>
        </w:rPr>
        <w:t>quiet. Close your eyes. Listen.</w:t>
      </w:r>
    </w:p>
    <w:p w:rsidR="009A209C" w:rsidRPr="009A209C" w:rsidRDefault="009A209C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D2136D" w:rsidRDefault="009A209C" w:rsidP="009A209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9A209C">
        <w:rPr>
          <w:rFonts w:ascii="Arial" w:hAnsi="Arial" w:cs="Arial"/>
          <w:lang w:val="en-US"/>
        </w:rPr>
        <w:t>b) Now</w:t>
      </w:r>
      <w:proofErr w:type="gramEnd"/>
      <w:r w:rsidRPr="009A209C">
        <w:rPr>
          <w:rFonts w:ascii="Arial" w:hAnsi="Arial" w:cs="Arial"/>
          <w:lang w:val="en-US"/>
        </w:rPr>
        <w:t xml:space="preserve"> draw a picture of the garden. </w:t>
      </w:r>
    </w:p>
    <w:p w:rsidR="004F036E" w:rsidRDefault="00AB77B3" w:rsidP="009A209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CA57" wp14:editId="30CB10D9">
                <wp:simplePos x="0" y="0"/>
                <wp:positionH relativeFrom="margin">
                  <wp:posOffset>31858</wp:posOffset>
                </wp:positionH>
                <wp:positionV relativeFrom="paragraph">
                  <wp:posOffset>5414</wp:posOffset>
                </wp:positionV>
                <wp:extent cx="5762445" cy="6038491"/>
                <wp:effectExtent l="0" t="0" r="1016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5" cy="60384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54A0" id="Rechteck 1" o:spid="_x0000_s1026" style="position:absolute;margin-left:2.5pt;margin-top:.45pt;width:453.75pt;height:4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AB77B3" w:rsidRDefault="00AB77B3" w:rsidP="009A209C">
      <w:pPr>
        <w:spacing w:after="0" w:line="360" w:lineRule="auto"/>
        <w:rPr>
          <w:rFonts w:ascii="Arial" w:hAnsi="Arial" w:cs="Arial"/>
          <w:lang w:val="en-US"/>
        </w:rPr>
      </w:pPr>
    </w:p>
    <w:p w:rsidR="00AB77B3" w:rsidRPr="00AB77B3" w:rsidRDefault="00AB77B3" w:rsidP="00AB7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77B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AB77B3" w:rsidRPr="00AB77B3" w:rsidRDefault="00AB77B3" w:rsidP="00AB77B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B77B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AB77B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AB77B3">
        <w:rPr>
          <w:rFonts w:ascii="Arial" w:hAnsi="Arial" w:cs="Arial"/>
          <w:sz w:val="18"/>
          <w:szCs w:val="18"/>
          <w:lang w:val="en-US"/>
        </w:rPr>
        <w:t>)</w:t>
      </w:r>
    </w:p>
    <w:sectPr w:rsidR="00AB77B3" w:rsidRPr="00AB7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C"/>
    <w:rsid w:val="004F036E"/>
    <w:rsid w:val="00676775"/>
    <w:rsid w:val="007725CB"/>
    <w:rsid w:val="009A209C"/>
    <w:rsid w:val="00AB77B3"/>
    <w:rsid w:val="00D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A3EC"/>
  <w15:chartTrackingRefBased/>
  <w15:docId w15:val="{1D2158BB-0BEA-4222-9DBA-21340E5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09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B77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2020-07-06T06:35:00Z</dcterms:created>
  <dcterms:modified xsi:type="dcterms:W3CDTF">2020-07-06T10:30:00Z</dcterms:modified>
</cp:coreProperties>
</file>