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086" w:rsidRPr="00791086" w:rsidRDefault="00791086" w:rsidP="007910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791086">
        <w:rPr>
          <w:rFonts w:ascii="Arial" w:hAnsi="Arial" w:cs="Arial"/>
          <w:b/>
          <w:bCs/>
          <w:sz w:val="28"/>
          <w:szCs w:val="28"/>
          <w:lang w:val="en-US"/>
        </w:rPr>
        <w:t>A Wish for Christmas</w:t>
      </w:r>
    </w:p>
    <w:p w:rsidR="00791086" w:rsidRDefault="00791086" w:rsidP="007910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a) Listen to the story.</w:t>
      </w:r>
    </w:p>
    <w:p w:rsidR="00C91A19" w:rsidRPr="00C91A19" w:rsidRDefault="00C91A19" w:rsidP="00C91A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proofErr w:type="gramStart"/>
      <w:r w:rsidRPr="00C91A19">
        <w:rPr>
          <w:rFonts w:ascii="ArialMT" w:hAnsi="ArialMT" w:cs="ArialMT"/>
          <w:lang w:val="en-US"/>
        </w:rPr>
        <w:t xml:space="preserve">b) </w:t>
      </w:r>
      <w:r w:rsidRPr="00C91A19">
        <w:rPr>
          <w:rFonts w:ascii="Arial" w:hAnsi="Arial" w:cs="Arial"/>
          <w:lang w:val="en-US"/>
        </w:rPr>
        <w:t>Now</w:t>
      </w:r>
      <w:proofErr w:type="gramEnd"/>
      <w:r w:rsidRPr="00C91A19">
        <w:rPr>
          <w:rFonts w:ascii="Arial" w:hAnsi="Arial" w:cs="Arial"/>
          <w:lang w:val="en-US"/>
        </w:rPr>
        <w:t xml:space="preserve"> listen to the story again. Have a look at the pictures. </w:t>
      </w:r>
      <w:r w:rsidR="00120BD4">
        <w:rPr>
          <w:rFonts w:ascii="Arial" w:hAnsi="Arial" w:cs="Arial"/>
          <w:lang w:val="en-US"/>
        </w:rPr>
        <w:t xml:space="preserve">Put them into the right order. Number the pictures. </w:t>
      </w:r>
    </w:p>
    <w:p w:rsidR="00C91A19" w:rsidRDefault="00120BD4" w:rsidP="00C91A19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i/>
          <w:iCs/>
          <w:lang w:val="en-US"/>
        </w:rPr>
      </w:pPr>
      <w:r w:rsidRPr="00C91A19">
        <w:rPr>
          <w:rFonts w:ascii="Arial" w:hAnsi="Arial" w:cs="Arial"/>
          <w:i/>
          <w:iCs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281952</wp:posOffset>
            </wp:positionH>
            <wp:positionV relativeFrom="paragraph">
              <wp:posOffset>-31079</wp:posOffset>
            </wp:positionV>
            <wp:extent cx="5104334" cy="7824158"/>
            <wp:effectExtent l="0" t="0" r="1270" b="5715"/>
            <wp:wrapTight wrapText="bothSides">
              <wp:wrapPolygon edited="0">
                <wp:start x="0" y="0"/>
                <wp:lineTo x="0" y="21563"/>
                <wp:lineTo x="21525" y="21563"/>
                <wp:lineTo x="2152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334" cy="782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636" w:rsidRPr="0038362F" w:rsidRDefault="00871636" w:rsidP="00871636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iCs/>
          <w:sz w:val="18"/>
          <w:szCs w:val="18"/>
          <w:lang w:val="en-US"/>
        </w:rPr>
      </w:pPr>
      <w:proofErr w:type="spellStart"/>
      <w:r w:rsidRPr="0038362F">
        <w:rPr>
          <w:rFonts w:ascii="Arial" w:hAnsi="Arial" w:cs="Arial"/>
          <w:iCs/>
          <w:sz w:val="18"/>
          <w:szCs w:val="18"/>
          <w:lang w:val="en-US"/>
        </w:rPr>
        <w:t>Quelle</w:t>
      </w:r>
      <w:proofErr w:type="spellEnd"/>
      <w:r w:rsidRPr="0038362F">
        <w:rPr>
          <w:rFonts w:ascii="Arial" w:hAnsi="Arial" w:cs="Arial"/>
          <w:iCs/>
          <w:sz w:val="18"/>
          <w:szCs w:val="18"/>
          <w:lang w:val="en-US"/>
        </w:rPr>
        <w:t xml:space="preserve">: Storyland 1, </w:t>
      </w:r>
      <w:proofErr w:type="spellStart"/>
      <w:r w:rsidRPr="0038362F">
        <w:rPr>
          <w:rFonts w:ascii="Arial" w:hAnsi="Arial" w:cs="Arial"/>
          <w:iCs/>
          <w:sz w:val="18"/>
          <w:szCs w:val="18"/>
          <w:lang w:val="en-US"/>
        </w:rPr>
        <w:t>Finken</w:t>
      </w:r>
      <w:proofErr w:type="spellEnd"/>
      <w:r w:rsidRPr="0038362F">
        <w:rPr>
          <w:rFonts w:ascii="Arial" w:hAnsi="Arial" w:cs="Arial"/>
          <w:iCs/>
          <w:sz w:val="18"/>
          <w:szCs w:val="18"/>
          <w:lang w:val="en-US"/>
        </w:rPr>
        <w:t xml:space="preserve"> </w:t>
      </w:r>
      <w:proofErr w:type="spellStart"/>
      <w:r w:rsidRPr="0038362F">
        <w:rPr>
          <w:rFonts w:ascii="Arial" w:hAnsi="Arial" w:cs="Arial"/>
          <w:iCs/>
          <w:sz w:val="18"/>
          <w:szCs w:val="18"/>
          <w:lang w:val="en-US"/>
        </w:rPr>
        <w:t>Verlag</w:t>
      </w:r>
      <w:proofErr w:type="spellEnd"/>
      <w:r w:rsidRPr="0038362F">
        <w:rPr>
          <w:rFonts w:ascii="Arial" w:hAnsi="Arial" w:cs="Arial"/>
          <w:iCs/>
          <w:sz w:val="18"/>
          <w:szCs w:val="18"/>
          <w:lang w:val="en-US"/>
        </w:rPr>
        <w:t xml:space="preserve"> GmbH 2004, S. 39, Best.-</w:t>
      </w:r>
      <w:proofErr w:type="spellStart"/>
      <w:r w:rsidRPr="0038362F">
        <w:rPr>
          <w:rFonts w:ascii="Arial" w:hAnsi="Arial" w:cs="Arial"/>
          <w:iCs/>
          <w:sz w:val="18"/>
          <w:szCs w:val="18"/>
          <w:lang w:val="en-US"/>
        </w:rPr>
        <w:t>Nr</w:t>
      </w:r>
      <w:proofErr w:type="spellEnd"/>
      <w:r w:rsidRPr="0038362F">
        <w:rPr>
          <w:rFonts w:ascii="Arial" w:hAnsi="Arial" w:cs="Arial"/>
          <w:iCs/>
          <w:sz w:val="18"/>
          <w:szCs w:val="18"/>
          <w:lang w:val="en-US"/>
        </w:rPr>
        <w:t>. 1438, www.finken.de (06.06.2007)</w:t>
      </w:r>
    </w:p>
    <w:p w:rsidR="00871636" w:rsidRDefault="00871636" w:rsidP="008716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871636">
        <w:rPr>
          <w:rFonts w:ascii="ArialMT" w:hAnsi="ArialMT" w:cs="ArialMT"/>
          <w:lang w:val="en-US"/>
        </w:rPr>
        <w:lastRenderedPageBreak/>
        <w:t xml:space="preserve">c) You will listen to the story again. What is different? Answer in German. </w:t>
      </w:r>
      <w:r>
        <w:rPr>
          <w:rFonts w:ascii="ArialMT" w:hAnsi="ArialMT" w:cs="ArialMT"/>
        </w:rPr>
        <w:t xml:space="preserve">The </w:t>
      </w:r>
      <w:proofErr w:type="spellStart"/>
      <w:r>
        <w:rPr>
          <w:rFonts w:ascii="ArialMT" w:hAnsi="ArialMT" w:cs="ArialMT"/>
        </w:rPr>
        <w:t>words</w:t>
      </w:r>
      <w:proofErr w:type="spellEnd"/>
      <w:r>
        <w:rPr>
          <w:rFonts w:ascii="ArialMT" w:hAnsi="ArialMT" w:cs="ArialMT"/>
        </w:rPr>
        <w:t xml:space="preserve"> </w:t>
      </w:r>
      <w:r w:rsidR="00120BD4">
        <w:rPr>
          <w:rFonts w:ascii="ArialMT" w:hAnsi="ArialMT" w:cs="ArialMT"/>
        </w:rPr>
        <w:t>in</w:t>
      </w:r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the</w:t>
      </w:r>
      <w:proofErr w:type="spellEnd"/>
    </w:p>
    <w:p w:rsidR="00871636" w:rsidRDefault="00120BD4" w:rsidP="00871636">
      <w:pPr>
        <w:autoSpaceDE w:val="0"/>
        <w:autoSpaceDN w:val="0"/>
        <w:adjustRightInd w:val="0"/>
        <w:spacing w:after="0" w:line="360" w:lineRule="auto"/>
        <w:ind w:firstLine="284"/>
        <w:rPr>
          <w:rFonts w:ascii="ArialMT" w:hAnsi="ArialMT" w:cs="ArialMT"/>
        </w:rPr>
      </w:pPr>
      <w:proofErr w:type="spellStart"/>
      <w:r>
        <w:rPr>
          <w:rFonts w:ascii="ArialMT" w:hAnsi="ArialMT" w:cs="ArialMT"/>
        </w:rPr>
        <w:t>table</w:t>
      </w:r>
      <w:proofErr w:type="spellEnd"/>
      <w:r w:rsidR="00871636">
        <w:rPr>
          <w:rFonts w:ascii="ArialMT" w:hAnsi="ArialMT" w:cs="ArialMT"/>
        </w:rPr>
        <w:t xml:space="preserve"> will </w:t>
      </w:r>
      <w:proofErr w:type="spellStart"/>
      <w:r w:rsidR="00871636">
        <w:rPr>
          <w:rFonts w:ascii="ArialMT" w:hAnsi="ArialMT" w:cs="ArialMT"/>
        </w:rPr>
        <w:t>help</w:t>
      </w:r>
      <w:proofErr w:type="spellEnd"/>
      <w:r w:rsidR="00871636">
        <w:rPr>
          <w:rFonts w:ascii="ArialMT" w:hAnsi="ArialMT" w:cs="ArialMT"/>
        </w:rPr>
        <w:t xml:space="preserve"> </w:t>
      </w:r>
      <w:proofErr w:type="spellStart"/>
      <w:r w:rsidR="00871636">
        <w:rPr>
          <w:rFonts w:ascii="ArialMT" w:hAnsi="ArialMT" w:cs="ArialMT"/>
        </w:rPr>
        <w:t>you</w:t>
      </w:r>
      <w:proofErr w:type="spellEnd"/>
      <w:r w:rsidR="00871636">
        <w:rPr>
          <w:rFonts w:ascii="ArialMT" w:hAnsi="ArialMT" w:cs="ArialMT"/>
        </w:rPr>
        <w:t>.</w:t>
      </w:r>
    </w:p>
    <w:p w:rsidR="00871636" w:rsidRPr="00542707" w:rsidRDefault="00871636" w:rsidP="00871636">
      <w:pPr>
        <w:autoSpaceDE w:val="0"/>
        <w:autoSpaceDN w:val="0"/>
        <w:adjustRightInd w:val="0"/>
        <w:spacing w:after="0" w:line="360" w:lineRule="auto"/>
        <w:ind w:firstLine="284"/>
        <w:rPr>
          <w:rFonts w:ascii="ArialMT" w:hAnsi="ArialMT" w:cs="ArialMT"/>
          <w:b/>
        </w:rPr>
      </w:pPr>
    </w:p>
    <w:tbl>
      <w:tblPr>
        <w:tblStyle w:val="Tabellenraster"/>
        <w:tblW w:w="9422" w:type="dxa"/>
        <w:tblLook w:val="04A0" w:firstRow="1" w:lastRow="0" w:firstColumn="1" w:lastColumn="0" w:noHBand="0" w:noVBand="1"/>
      </w:tblPr>
      <w:tblGrid>
        <w:gridCol w:w="4711"/>
        <w:gridCol w:w="4711"/>
      </w:tblGrid>
      <w:tr w:rsidR="00542707" w:rsidRPr="00542707" w:rsidTr="00542707">
        <w:trPr>
          <w:trHeight w:val="466"/>
        </w:trPr>
        <w:tc>
          <w:tcPr>
            <w:tcW w:w="9422" w:type="dxa"/>
            <w:gridSpan w:val="2"/>
            <w:vAlign w:val="center"/>
          </w:tcPr>
          <w:p w:rsidR="00542707" w:rsidRPr="00542707" w:rsidRDefault="00542707" w:rsidP="005427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542707">
              <w:rPr>
                <w:rFonts w:ascii="Arial" w:hAnsi="Arial" w:cs="Arial"/>
                <w:b/>
                <w:iCs/>
              </w:rPr>
              <w:t>Weihnachten in</w:t>
            </w:r>
          </w:p>
        </w:tc>
      </w:tr>
      <w:tr w:rsidR="00542707" w:rsidTr="00542707">
        <w:trPr>
          <w:trHeight w:val="695"/>
        </w:trPr>
        <w:tc>
          <w:tcPr>
            <w:tcW w:w="4711" w:type="dxa"/>
            <w:vAlign w:val="center"/>
          </w:tcPr>
          <w:p w:rsidR="00542707" w:rsidRDefault="00542707" w:rsidP="005427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-BoldMT" w:hAnsi="Arial-BoldMT" w:cs="Arial-BoldMT"/>
                <w:b/>
                <w:bCs/>
              </w:rPr>
              <w:t>Großbritannien</w:t>
            </w:r>
          </w:p>
        </w:tc>
        <w:tc>
          <w:tcPr>
            <w:tcW w:w="4711" w:type="dxa"/>
            <w:vAlign w:val="center"/>
          </w:tcPr>
          <w:p w:rsidR="00542707" w:rsidRDefault="00542707" w:rsidP="005427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-BoldMT" w:hAnsi="Arial-BoldMT" w:cs="Arial-BoldMT"/>
                <w:b/>
                <w:bCs/>
              </w:rPr>
              <w:t>Deutschland</w:t>
            </w:r>
          </w:p>
        </w:tc>
      </w:tr>
      <w:tr w:rsidR="00542707" w:rsidTr="00542707">
        <w:trPr>
          <w:trHeight w:val="457"/>
        </w:trPr>
        <w:tc>
          <w:tcPr>
            <w:tcW w:w="4711" w:type="dxa"/>
            <w:vAlign w:val="center"/>
          </w:tcPr>
          <w:p w:rsidR="00542707" w:rsidRPr="00542707" w:rsidRDefault="00542707" w:rsidP="005427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2707">
              <w:rPr>
                <w:rFonts w:ascii="Arial" w:hAnsi="Arial" w:cs="Arial"/>
              </w:rPr>
              <w:t>Geschenke gibt es am … …</w:t>
            </w:r>
          </w:p>
        </w:tc>
        <w:tc>
          <w:tcPr>
            <w:tcW w:w="4711" w:type="dxa"/>
            <w:vAlign w:val="center"/>
          </w:tcPr>
          <w:p w:rsidR="00542707" w:rsidRPr="00542707" w:rsidRDefault="00542707" w:rsidP="005427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2707">
              <w:rPr>
                <w:rFonts w:ascii="Arial" w:hAnsi="Arial" w:cs="Arial"/>
              </w:rPr>
              <w:t>Geschenke gibt es am … …</w:t>
            </w:r>
          </w:p>
        </w:tc>
      </w:tr>
      <w:tr w:rsidR="00542707" w:rsidTr="00542707">
        <w:trPr>
          <w:trHeight w:val="457"/>
        </w:trPr>
        <w:tc>
          <w:tcPr>
            <w:tcW w:w="4711" w:type="dxa"/>
            <w:vAlign w:val="center"/>
          </w:tcPr>
          <w:p w:rsidR="00542707" w:rsidRPr="00542707" w:rsidRDefault="00542707" w:rsidP="005427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2707">
              <w:rPr>
                <w:rFonts w:ascii="Arial" w:hAnsi="Arial" w:cs="Arial"/>
              </w:rPr>
              <w:t>Santa Claus kommt ... ...</w:t>
            </w:r>
          </w:p>
        </w:tc>
        <w:tc>
          <w:tcPr>
            <w:tcW w:w="4711" w:type="dxa"/>
            <w:vAlign w:val="center"/>
          </w:tcPr>
          <w:p w:rsidR="00542707" w:rsidRPr="00542707" w:rsidRDefault="00B617D7" w:rsidP="005427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</w:t>
            </w:r>
            <w:r w:rsidR="00542707" w:rsidRPr="00542707">
              <w:rPr>
                <w:rFonts w:ascii="Arial" w:hAnsi="Arial" w:cs="Arial"/>
              </w:rPr>
              <w:t>Weihnachtsmann klopft ... …</w:t>
            </w:r>
          </w:p>
        </w:tc>
      </w:tr>
      <w:tr w:rsidR="00542707" w:rsidTr="00542707">
        <w:trPr>
          <w:trHeight w:val="457"/>
        </w:trPr>
        <w:tc>
          <w:tcPr>
            <w:tcW w:w="4711" w:type="dxa"/>
            <w:vAlign w:val="center"/>
          </w:tcPr>
          <w:p w:rsidR="00542707" w:rsidRPr="00542707" w:rsidRDefault="00542707" w:rsidP="00542707">
            <w:pPr>
              <w:rPr>
                <w:rFonts w:ascii="Arial" w:hAnsi="Arial" w:cs="Arial"/>
              </w:rPr>
            </w:pPr>
            <w:r w:rsidRPr="00542707">
              <w:rPr>
                <w:rFonts w:ascii="Arial" w:hAnsi="Arial" w:cs="Arial"/>
              </w:rPr>
              <w:t>Die Geschenke sind im ……</w:t>
            </w:r>
          </w:p>
        </w:tc>
        <w:tc>
          <w:tcPr>
            <w:tcW w:w="4711" w:type="dxa"/>
            <w:vAlign w:val="center"/>
          </w:tcPr>
          <w:p w:rsidR="00542707" w:rsidRPr="00542707" w:rsidRDefault="00542707" w:rsidP="00542707">
            <w:pPr>
              <w:rPr>
                <w:rFonts w:ascii="Arial" w:hAnsi="Arial" w:cs="Arial"/>
              </w:rPr>
            </w:pPr>
            <w:r w:rsidRPr="00542707">
              <w:rPr>
                <w:rFonts w:ascii="Arial" w:hAnsi="Arial" w:cs="Arial"/>
              </w:rPr>
              <w:t>Die Geschenke sind unter ….</w:t>
            </w:r>
          </w:p>
        </w:tc>
      </w:tr>
    </w:tbl>
    <w:p w:rsidR="00871636" w:rsidRDefault="00871636" w:rsidP="00871636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i/>
          <w:iCs/>
        </w:rPr>
      </w:pPr>
    </w:p>
    <w:p w:rsidR="00BF0ACC" w:rsidRPr="00BF0ACC" w:rsidRDefault="00BF0ACC" w:rsidP="00BF0A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lang w:val="en-US"/>
        </w:rPr>
      </w:pPr>
      <w:r w:rsidRPr="00BF0ACC">
        <w:rPr>
          <w:rFonts w:ascii="Arial" w:hAnsi="Arial" w:cs="Arial"/>
          <w:iCs/>
          <w:lang w:val="en-US"/>
        </w:rPr>
        <w:t>d) At the end of the story Laura sings the song “I love Santa Claus”.</w:t>
      </w:r>
    </w:p>
    <w:p w:rsidR="00BF0ACC" w:rsidRDefault="00BF0ACC" w:rsidP="00BF0A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lang w:val="en-US"/>
        </w:rPr>
      </w:pPr>
      <w:proofErr w:type="gramStart"/>
      <w:r w:rsidRPr="00BF0ACC">
        <w:rPr>
          <w:rFonts w:ascii="Arial" w:hAnsi="Arial" w:cs="Arial"/>
          <w:iCs/>
          <w:lang w:val="en-US"/>
        </w:rPr>
        <w:t>Let’s</w:t>
      </w:r>
      <w:proofErr w:type="gramEnd"/>
      <w:r w:rsidRPr="00BF0ACC">
        <w:rPr>
          <w:rFonts w:ascii="Arial" w:hAnsi="Arial" w:cs="Arial"/>
          <w:iCs/>
          <w:lang w:val="en-US"/>
        </w:rPr>
        <w:t xml:space="preserve"> sing this son</w:t>
      </w:r>
      <w:r>
        <w:rPr>
          <w:rFonts w:ascii="Arial" w:hAnsi="Arial" w:cs="Arial"/>
          <w:iCs/>
          <w:lang w:val="en-US"/>
        </w:rPr>
        <w:t>g together. Here are the words.</w:t>
      </w:r>
    </w:p>
    <w:p w:rsidR="00BF0ACC" w:rsidRPr="00BF0ACC" w:rsidRDefault="00BF0ACC" w:rsidP="00BF0A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lang w:val="en-US"/>
        </w:rPr>
      </w:pPr>
    </w:p>
    <w:p w:rsidR="00BF0ACC" w:rsidRPr="00BF0ACC" w:rsidRDefault="00BF0ACC" w:rsidP="00BF0AC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Cs/>
          <w:lang w:val="en-US"/>
        </w:rPr>
      </w:pPr>
      <w:r w:rsidRPr="00BF0ACC">
        <w:rPr>
          <w:rFonts w:ascii="Arial" w:hAnsi="Arial" w:cs="Arial"/>
          <w:b/>
          <w:iCs/>
          <w:lang w:val="en-US"/>
        </w:rPr>
        <w:t>I love Santa</w:t>
      </w:r>
    </w:p>
    <w:p w:rsidR="00BF0ACC" w:rsidRPr="00BF0ACC" w:rsidRDefault="00BF0ACC" w:rsidP="00BF0AC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Cs/>
          <w:lang w:val="en-US"/>
        </w:rPr>
      </w:pPr>
      <w:r w:rsidRPr="00BF0ACC">
        <w:rPr>
          <w:rFonts w:ascii="Arial" w:hAnsi="Arial" w:cs="Arial"/>
          <w:iCs/>
          <w:lang w:val="en-US"/>
        </w:rPr>
        <w:t xml:space="preserve">(Tune: </w:t>
      </w:r>
      <w:proofErr w:type="spellStart"/>
      <w:r w:rsidRPr="00BF0ACC">
        <w:rPr>
          <w:rFonts w:ascii="Arial" w:hAnsi="Arial" w:cs="Arial"/>
          <w:iCs/>
          <w:lang w:val="en-US"/>
        </w:rPr>
        <w:t>Bruder</w:t>
      </w:r>
      <w:proofErr w:type="spellEnd"/>
      <w:r w:rsidRPr="00BF0ACC">
        <w:rPr>
          <w:rFonts w:ascii="Arial" w:hAnsi="Arial" w:cs="Arial"/>
          <w:iCs/>
          <w:lang w:val="en-US"/>
        </w:rPr>
        <w:t xml:space="preserve"> </w:t>
      </w:r>
      <w:proofErr w:type="spellStart"/>
      <w:r w:rsidRPr="00BF0ACC">
        <w:rPr>
          <w:rFonts w:ascii="Arial" w:hAnsi="Arial" w:cs="Arial"/>
          <w:iCs/>
          <w:lang w:val="en-US"/>
        </w:rPr>
        <w:t>Jakob</w:t>
      </w:r>
      <w:proofErr w:type="spellEnd"/>
      <w:r w:rsidRPr="00BF0ACC">
        <w:rPr>
          <w:rFonts w:ascii="Arial" w:hAnsi="Arial" w:cs="Arial"/>
          <w:iCs/>
          <w:lang w:val="en-US"/>
        </w:rPr>
        <w:t>)</w:t>
      </w:r>
    </w:p>
    <w:p w:rsidR="00BF0ACC" w:rsidRPr="00BF0ACC" w:rsidRDefault="00BF0ACC" w:rsidP="00BF0AC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Cs/>
          <w:lang w:val="en-US"/>
        </w:rPr>
      </w:pPr>
      <w:proofErr w:type="gramStart"/>
      <w:r w:rsidRPr="00BF0ACC">
        <w:rPr>
          <w:rFonts w:ascii="Arial" w:hAnsi="Arial" w:cs="Arial"/>
          <w:iCs/>
          <w:lang w:val="en-US"/>
        </w:rPr>
        <w:t>I love Santa</w:t>
      </w:r>
      <w:proofErr w:type="gramEnd"/>
      <w:r w:rsidRPr="00BF0ACC">
        <w:rPr>
          <w:rFonts w:ascii="Arial" w:hAnsi="Arial" w:cs="Arial"/>
          <w:iCs/>
          <w:lang w:val="en-US"/>
        </w:rPr>
        <w:t xml:space="preserve">, </w:t>
      </w:r>
      <w:proofErr w:type="gramStart"/>
      <w:r w:rsidRPr="00BF0ACC">
        <w:rPr>
          <w:rFonts w:ascii="Arial" w:hAnsi="Arial" w:cs="Arial"/>
          <w:iCs/>
          <w:lang w:val="en-US"/>
        </w:rPr>
        <w:t>I love Santa,</w:t>
      </w:r>
      <w:proofErr w:type="gramEnd"/>
    </w:p>
    <w:p w:rsidR="00BF0ACC" w:rsidRPr="00BF0ACC" w:rsidRDefault="00BF0ACC" w:rsidP="00BF0AC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Cs/>
          <w:lang w:val="en-US"/>
        </w:rPr>
      </w:pPr>
      <w:r w:rsidRPr="00BF0ACC">
        <w:rPr>
          <w:rFonts w:ascii="Arial" w:hAnsi="Arial" w:cs="Arial"/>
          <w:iCs/>
          <w:lang w:val="en-US"/>
        </w:rPr>
        <w:t>Very much, very much.</w:t>
      </w:r>
    </w:p>
    <w:p w:rsidR="00BF0ACC" w:rsidRPr="00BF0ACC" w:rsidRDefault="00BF0ACC" w:rsidP="00BF0AC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Cs/>
          <w:lang w:val="en-US"/>
        </w:rPr>
      </w:pPr>
      <w:r w:rsidRPr="00BF0ACC">
        <w:rPr>
          <w:rFonts w:ascii="Arial" w:hAnsi="Arial" w:cs="Arial"/>
          <w:iCs/>
          <w:lang w:val="en-US"/>
        </w:rPr>
        <w:t>Thank you for the puppy,</w:t>
      </w:r>
    </w:p>
    <w:p w:rsidR="00BF0ACC" w:rsidRPr="00BF0ACC" w:rsidRDefault="00BF0ACC" w:rsidP="00BF0AC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Cs/>
          <w:lang w:val="en-US"/>
        </w:rPr>
      </w:pPr>
      <w:r w:rsidRPr="00BF0ACC">
        <w:rPr>
          <w:rFonts w:ascii="Arial" w:hAnsi="Arial" w:cs="Arial"/>
          <w:iCs/>
          <w:lang w:val="en-US"/>
        </w:rPr>
        <w:t>Thank you for the puppy.</w:t>
      </w:r>
    </w:p>
    <w:p w:rsidR="00BF0ACC" w:rsidRPr="00BF0ACC" w:rsidRDefault="00BF0ACC" w:rsidP="00BF0AC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Cs/>
          <w:lang w:val="en-US"/>
        </w:rPr>
      </w:pPr>
      <w:r w:rsidRPr="00BF0ACC">
        <w:rPr>
          <w:rFonts w:ascii="Arial" w:hAnsi="Arial" w:cs="Arial"/>
          <w:iCs/>
          <w:lang w:val="en-US"/>
        </w:rPr>
        <w:t>Good old man,</w:t>
      </w:r>
    </w:p>
    <w:p w:rsidR="00BF0ACC" w:rsidRDefault="00BF0ACC" w:rsidP="00BF0AC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Cs/>
          <w:lang w:val="en-US"/>
        </w:rPr>
      </w:pPr>
      <w:r w:rsidRPr="00BF0ACC">
        <w:rPr>
          <w:rFonts w:ascii="Arial" w:hAnsi="Arial" w:cs="Arial"/>
          <w:iCs/>
          <w:lang w:val="en-US"/>
        </w:rPr>
        <w:t>Good old man.</w:t>
      </w:r>
    </w:p>
    <w:p w:rsidR="00BF0ACC" w:rsidRPr="0038362F" w:rsidRDefault="00BF0ACC" w:rsidP="00BF0AC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Cs/>
          <w:sz w:val="18"/>
          <w:szCs w:val="18"/>
          <w:lang w:val="en-US"/>
        </w:rPr>
      </w:pPr>
    </w:p>
    <w:p w:rsidR="00542707" w:rsidRPr="0038362F" w:rsidRDefault="00BF0ACC" w:rsidP="00BF0A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18"/>
          <w:szCs w:val="18"/>
        </w:rPr>
      </w:pPr>
      <w:r w:rsidRPr="0038362F">
        <w:rPr>
          <w:rFonts w:ascii="Arial" w:hAnsi="Arial" w:cs="Arial"/>
          <w:iCs/>
          <w:sz w:val="18"/>
          <w:szCs w:val="18"/>
        </w:rPr>
        <w:t xml:space="preserve">Quelle: </w:t>
      </w:r>
      <w:proofErr w:type="spellStart"/>
      <w:r w:rsidRPr="0038362F">
        <w:rPr>
          <w:rFonts w:ascii="Arial" w:hAnsi="Arial" w:cs="Arial"/>
          <w:iCs/>
          <w:sz w:val="18"/>
          <w:szCs w:val="18"/>
        </w:rPr>
        <w:t>Storyland</w:t>
      </w:r>
      <w:proofErr w:type="spellEnd"/>
      <w:r w:rsidRPr="0038362F">
        <w:rPr>
          <w:rFonts w:ascii="Arial" w:hAnsi="Arial" w:cs="Arial"/>
          <w:iCs/>
          <w:sz w:val="18"/>
          <w:szCs w:val="18"/>
        </w:rPr>
        <w:t xml:space="preserve"> 1, Finken Verlag GmbH 2004, S. 38, Best.-Nr. 1438, www.finken.de (06.06.2007)</w:t>
      </w:r>
    </w:p>
    <w:p w:rsidR="007E6DA3" w:rsidRDefault="007E6DA3" w:rsidP="00BF0A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18"/>
          <w:szCs w:val="18"/>
        </w:rPr>
      </w:pPr>
    </w:p>
    <w:p w:rsidR="007E6DA3" w:rsidRDefault="007E6DA3" w:rsidP="007E6D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6DA3" w:rsidRDefault="007E6DA3" w:rsidP="007E6D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6DA3" w:rsidRPr="0038362F" w:rsidRDefault="007E6DA3" w:rsidP="007E6DA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8362F">
        <w:rPr>
          <w:rFonts w:ascii="Arial" w:hAnsi="Arial" w:cs="Arial"/>
          <w:sz w:val="18"/>
          <w:szCs w:val="18"/>
        </w:rPr>
        <w:t xml:space="preserve">(angelehnt an: Niveaubestimmende Aufgaben für die Grundschule, Englisch, </w:t>
      </w:r>
    </w:p>
    <w:p w:rsidR="007E6DA3" w:rsidRPr="0038362F" w:rsidRDefault="007E6DA3" w:rsidP="007E6DA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38362F">
        <w:rPr>
          <w:rFonts w:ascii="Arial" w:hAnsi="Arial" w:cs="Arial"/>
          <w:sz w:val="18"/>
          <w:szCs w:val="18"/>
          <w:lang w:val="en-US"/>
        </w:rPr>
        <w:t xml:space="preserve">URL: </w:t>
      </w:r>
      <w:hyperlink r:id="rId5" w:history="1">
        <w:r w:rsidRPr="0038362F">
          <w:rPr>
            <w:rStyle w:val="Hyperlink"/>
            <w:rFonts w:ascii="Arial" w:hAnsi="Arial" w:cs="Arial"/>
            <w:sz w:val="18"/>
            <w:szCs w:val="18"/>
            <w:lang w:val="en-US"/>
          </w:rPr>
          <w:t>https://back.bild</w:t>
        </w:r>
        <w:r w:rsidRPr="0038362F">
          <w:rPr>
            <w:rStyle w:val="Hyperlink"/>
            <w:rFonts w:ascii="Arial" w:hAnsi="Arial" w:cs="Arial"/>
            <w:sz w:val="18"/>
            <w:szCs w:val="18"/>
            <w:lang w:val="en-US"/>
          </w:rPr>
          <w:t>u</w:t>
        </w:r>
        <w:r w:rsidRPr="0038362F">
          <w:rPr>
            <w:rStyle w:val="Hyperlink"/>
            <w:rFonts w:ascii="Arial" w:hAnsi="Arial" w:cs="Arial"/>
            <w:sz w:val="18"/>
            <w:szCs w:val="18"/>
            <w:lang w:val="en-US"/>
          </w:rPr>
          <w:t>ng-lsa.de/pool/RRL_Lehrplaene/nivgsengl.pdf</w:t>
        </w:r>
      </w:hyperlink>
      <w:r w:rsidRPr="0038362F">
        <w:rPr>
          <w:rFonts w:ascii="Arial" w:hAnsi="Arial" w:cs="Arial"/>
          <w:sz w:val="18"/>
          <w:szCs w:val="18"/>
          <w:lang w:val="en-US"/>
        </w:rPr>
        <w:t>)</w:t>
      </w:r>
    </w:p>
    <w:p w:rsidR="007E6DA3" w:rsidRPr="007E6DA3" w:rsidRDefault="007E6DA3" w:rsidP="00BF0A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18"/>
          <w:szCs w:val="18"/>
          <w:lang w:val="en-US"/>
        </w:rPr>
      </w:pPr>
      <w:bookmarkStart w:id="0" w:name="_GoBack"/>
      <w:bookmarkEnd w:id="0"/>
    </w:p>
    <w:sectPr w:rsidR="007E6DA3" w:rsidRPr="007E6D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86"/>
    <w:rsid w:val="00120BD4"/>
    <w:rsid w:val="002001F1"/>
    <w:rsid w:val="0038362F"/>
    <w:rsid w:val="00542707"/>
    <w:rsid w:val="00791086"/>
    <w:rsid w:val="007E6DA3"/>
    <w:rsid w:val="00871636"/>
    <w:rsid w:val="00A51ED3"/>
    <w:rsid w:val="00B617D7"/>
    <w:rsid w:val="00BF0ACC"/>
    <w:rsid w:val="00C91A19"/>
    <w:rsid w:val="00E3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3E2D"/>
  <w15:chartTrackingRefBased/>
  <w15:docId w15:val="{E607529A-0558-4F01-B441-D1F1684C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1086"/>
    <w:pPr>
      <w:ind w:left="720"/>
      <w:contextualSpacing/>
    </w:pPr>
  </w:style>
  <w:style w:type="table" w:styleId="Tabellenraster">
    <w:name w:val="Table Grid"/>
    <w:basedOn w:val="NormaleTabelle"/>
    <w:uiPriority w:val="59"/>
    <w:rsid w:val="00542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7E6DA3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836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ck.bildung-lsa.de/pool/RRL_Lehrplaene/nivgsengl.pdf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Riebenstahl, Aniko</dc:creator>
  <cp:keywords/>
  <dc:description/>
  <cp:lastModifiedBy>Schoebbel, Christiane</cp:lastModifiedBy>
  <cp:revision>6</cp:revision>
  <dcterms:created xsi:type="dcterms:W3CDTF">2020-06-29T07:48:00Z</dcterms:created>
  <dcterms:modified xsi:type="dcterms:W3CDTF">2020-07-06T10:21:00Z</dcterms:modified>
</cp:coreProperties>
</file>