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BA" w:rsidRPr="00713982" w:rsidRDefault="00713982" w:rsidP="007B073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L</w:t>
      </w:r>
      <w:r w:rsidR="007B073C" w:rsidRPr="00713982">
        <w:rPr>
          <w:rFonts w:ascii="Arial" w:hAnsi="Arial" w:cs="Arial"/>
          <w:b/>
          <w:sz w:val="28"/>
          <w:szCs w:val="28"/>
          <w:lang w:val="en-US"/>
        </w:rPr>
        <w:t>etter to Santa</w:t>
      </w:r>
    </w:p>
    <w:p w:rsidR="007B073C" w:rsidRPr="00713982" w:rsidRDefault="007B073C" w:rsidP="007B073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B073C" w:rsidRPr="007B073C" w:rsidRDefault="007B073C" w:rsidP="007B073C">
      <w:pPr>
        <w:spacing w:after="0" w:line="360" w:lineRule="auto"/>
        <w:rPr>
          <w:rFonts w:ascii="Arial" w:hAnsi="Arial" w:cs="Arial"/>
          <w:lang w:val="en-US"/>
        </w:rPr>
      </w:pPr>
      <w:r w:rsidRPr="007B073C">
        <w:rPr>
          <w:rFonts w:ascii="Arial" w:hAnsi="Arial" w:cs="Arial"/>
          <w:lang w:val="en-US"/>
        </w:rPr>
        <w:t>Look at this letter. There are some words missing. You find these words under the letter.</w:t>
      </w:r>
    </w:p>
    <w:p w:rsidR="007B073C" w:rsidRDefault="007B073C" w:rsidP="007B073C">
      <w:pPr>
        <w:spacing w:after="0" w:line="360" w:lineRule="auto"/>
        <w:rPr>
          <w:rFonts w:ascii="Arial" w:hAnsi="Arial" w:cs="Arial"/>
          <w:lang w:val="en-US"/>
        </w:rPr>
      </w:pPr>
      <w:r w:rsidRPr="007B073C">
        <w:rPr>
          <w:rFonts w:ascii="Arial" w:hAnsi="Arial" w:cs="Arial"/>
          <w:lang w:val="en-US"/>
        </w:rPr>
        <w:t>Fill in the missing words.</w:t>
      </w:r>
    </w:p>
    <w:p w:rsidR="007B073C" w:rsidRDefault="007B073C" w:rsidP="007B073C">
      <w:pPr>
        <w:spacing w:after="0" w:line="360" w:lineRule="auto"/>
        <w:rPr>
          <w:rFonts w:ascii="Arial" w:hAnsi="Arial" w:cs="Arial"/>
          <w:lang w:val="en-US"/>
        </w:rPr>
      </w:pPr>
    </w:p>
    <w:p w:rsidR="007B073C" w:rsidRDefault="007B073C" w:rsidP="007B073C">
      <w:pPr>
        <w:spacing w:after="0" w:line="360" w:lineRule="auto"/>
        <w:rPr>
          <w:rFonts w:ascii="Arial" w:hAnsi="Arial" w:cs="Arial"/>
          <w:lang w:val="en-US"/>
        </w:rPr>
      </w:pPr>
      <w:r w:rsidRPr="007B073C">
        <w:rPr>
          <w:rFonts w:ascii="Arial" w:hAnsi="Arial" w:cs="Arial"/>
          <w:noProof/>
          <w:lang w:eastAsia="de-DE"/>
        </w:rPr>
        <w:drawing>
          <wp:inline distT="0" distB="0" distL="0" distR="0">
            <wp:extent cx="5550574" cy="7181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174" cy="718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3C" w:rsidRDefault="007B073C" w:rsidP="007B07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Quelle: Kopiervorlage aus </w:t>
      </w:r>
      <w:proofErr w:type="spellStart"/>
      <w:r>
        <w:rPr>
          <w:rFonts w:ascii="ArialMT" w:hAnsi="ArialMT" w:cs="ArialMT"/>
          <w:sz w:val="18"/>
          <w:szCs w:val="18"/>
        </w:rPr>
        <w:t>Kowanda</w:t>
      </w:r>
      <w:proofErr w:type="spellEnd"/>
      <w:r>
        <w:rPr>
          <w:rFonts w:ascii="ArialMT" w:hAnsi="ArialMT" w:cs="ArialMT"/>
          <w:sz w:val="18"/>
          <w:szCs w:val="18"/>
        </w:rPr>
        <w:t xml:space="preserve">/SMALL TALK – Seasons </w:t>
      </w:r>
      <w:proofErr w:type="spellStart"/>
      <w:r>
        <w:rPr>
          <w:rFonts w:ascii="ArialMT" w:hAnsi="ArialMT" w:cs="ArialMT"/>
          <w:sz w:val="18"/>
          <w:szCs w:val="18"/>
        </w:rPr>
        <w:t>and</w:t>
      </w:r>
      <w:proofErr w:type="spellEnd"/>
      <w:r>
        <w:rPr>
          <w:rFonts w:ascii="ArialMT" w:hAnsi="ArialMT" w:cs="ArialMT"/>
          <w:sz w:val="18"/>
          <w:szCs w:val="18"/>
        </w:rPr>
        <w:t xml:space="preserve"> Festivals; © VERITAS-Verlag, Linz 2003,</w:t>
      </w:r>
    </w:p>
    <w:p w:rsidR="007B073C" w:rsidRDefault="007B073C" w:rsidP="007B073C">
      <w:pPr>
        <w:spacing w:after="0" w:line="360" w:lineRule="auto"/>
        <w:ind w:firstLine="63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S. 70, Illustrationen: Alena Schulz, </w:t>
      </w:r>
      <w:proofErr w:type="spellStart"/>
      <w:r>
        <w:rPr>
          <w:rFonts w:ascii="ArialMT" w:hAnsi="ArialMT" w:cs="ArialMT"/>
          <w:sz w:val="18"/>
          <w:szCs w:val="18"/>
        </w:rPr>
        <w:t>Mariz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:rsidR="002E4D7D" w:rsidRDefault="002E4D7D" w:rsidP="007B073C">
      <w:pPr>
        <w:spacing w:after="0" w:line="360" w:lineRule="auto"/>
        <w:ind w:firstLine="630"/>
        <w:rPr>
          <w:rFonts w:ascii="ArialMT" w:hAnsi="ArialMT" w:cs="ArialMT"/>
          <w:sz w:val="18"/>
          <w:szCs w:val="18"/>
        </w:rPr>
      </w:pPr>
    </w:p>
    <w:p w:rsidR="002E4D7D" w:rsidRDefault="002E4D7D" w:rsidP="007B073C">
      <w:pPr>
        <w:spacing w:after="0" w:line="360" w:lineRule="auto"/>
        <w:ind w:firstLine="630"/>
        <w:rPr>
          <w:rFonts w:ascii="ArialMT" w:hAnsi="ArialMT" w:cs="ArialMT"/>
          <w:sz w:val="18"/>
          <w:szCs w:val="18"/>
        </w:rPr>
      </w:pPr>
      <w:bookmarkStart w:id="0" w:name="_GoBack"/>
      <w:bookmarkEnd w:id="0"/>
    </w:p>
    <w:p w:rsidR="002E4D7D" w:rsidRPr="00657803" w:rsidRDefault="002E4D7D" w:rsidP="002E4D7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7803">
        <w:rPr>
          <w:rFonts w:ascii="Arial" w:hAnsi="Arial" w:cs="Arial"/>
          <w:sz w:val="18"/>
          <w:szCs w:val="18"/>
        </w:rPr>
        <w:t xml:space="preserve">(angelehnt an: Niveaubestimmende Aufgaben für die Grundschule, Englisch, </w:t>
      </w:r>
    </w:p>
    <w:p w:rsidR="002E4D7D" w:rsidRPr="00657803" w:rsidRDefault="002E4D7D" w:rsidP="002E4D7D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657803">
        <w:rPr>
          <w:rFonts w:ascii="Arial" w:hAnsi="Arial" w:cs="Arial"/>
          <w:sz w:val="18"/>
          <w:szCs w:val="18"/>
          <w:lang w:val="en-US"/>
        </w:rPr>
        <w:t xml:space="preserve">URL: </w:t>
      </w:r>
      <w:hyperlink r:id="rId5" w:history="1">
        <w:r w:rsidRPr="00657803">
          <w:rPr>
            <w:rStyle w:val="Hyperlink"/>
            <w:rFonts w:ascii="Arial" w:hAnsi="Arial" w:cs="Arial"/>
            <w:sz w:val="18"/>
            <w:szCs w:val="18"/>
            <w:lang w:val="en-US"/>
          </w:rPr>
          <w:t>https://back.bildung-lsa.de/pool/RRL_Lehrplaene/nivgsengl.pdf</w:t>
        </w:r>
      </w:hyperlink>
      <w:r w:rsidRPr="00657803">
        <w:rPr>
          <w:rFonts w:ascii="Arial" w:hAnsi="Arial" w:cs="Arial"/>
          <w:sz w:val="18"/>
          <w:szCs w:val="18"/>
          <w:lang w:val="en-US"/>
        </w:rPr>
        <w:t>)</w:t>
      </w:r>
    </w:p>
    <w:p w:rsidR="002E4D7D" w:rsidRPr="002E4D7D" w:rsidRDefault="002E4D7D" w:rsidP="007B073C">
      <w:pPr>
        <w:spacing w:after="0" w:line="360" w:lineRule="auto"/>
        <w:ind w:firstLine="630"/>
        <w:rPr>
          <w:rFonts w:ascii="Arial" w:hAnsi="Arial" w:cs="Arial"/>
          <w:lang w:val="en-US"/>
        </w:rPr>
      </w:pPr>
    </w:p>
    <w:sectPr w:rsidR="002E4D7D" w:rsidRPr="002E4D7D" w:rsidSect="002E4D7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3C"/>
    <w:rsid w:val="002E4D7D"/>
    <w:rsid w:val="00713982"/>
    <w:rsid w:val="007B073C"/>
    <w:rsid w:val="008A7C65"/>
    <w:rsid w:val="00D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AD34"/>
  <w15:chartTrackingRefBased/>
  <w15:docId w15:val="{DE945840-8002-4CC9-B7C1-91A51701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E4D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ck.bildung-lsa.de/pool/RRL_Lehrplaene/nivgsengl.pd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Riebenstahl, Aniko</dc:creator>
  <cp:keywords/>
  <dc:description/>
  <cp:lastModifiedBy>Schoebbel, Christiane</cp:lastModifiedBy>
  <cp:revision>3</cp:revision>
  <dcterms:created xsi:type="dcterms:W3CDTF">2020-06-29T06:55:00Z</dcterms:created>
  <dcterms:modified xsi:type="dcterms:W3CDTF">2020-07-07T09:07:00Z</dcterms:modified>
</cp:coreProperties>
</file>