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9CE" w:rsidRPr="00AD0D30" w:rsidRDefault="00BD49CE" w:rsidP="00BD49CE">
      <w:pPr>
        <w:pStyle w:val="berschrift2"/>
        <w:rPr>
          <w:rFonts w:cs="Arial"/>
          <w:szCs w:val="28"/>
        </w:rPr>
      </w:pPr>
      <w:bookmarkStart w:id="0" w:name="_Toc456696496"/>
      <w:r w:rsidRPr="00AD0D30">
        <w:rPr>
          <w:rFonts w:cs="Arial"/>
          <w:szCs w:val="28"/>
        </w:rPr>
        <w:t>Material für die Schülerinnen und Schüler</w:t>
      </w:r>
      <w:bookmarkEnd w:id="0"/>
      <w:r w:rsidRPr="00AD0D30">
        <w:rPr>
          <w:rFonts w:cs="Arial"/>
          <w:szCs w:val="28"/>
        </w:rPr>
        <w:t xml:space="preserve"> </w:t>
      </w:r>
    </w:p>
    <w:p w:rsidR="00BD49CE" w:rsidRPr="00BD49CE" w:rsidRDefault="00BD49CE" w:rsidP="00BD49CE">
      <w:pPr>
        <w:spacing w:line="240" w:lineRule="auto"/>
        <w:jc w:val="both"/>
        <w:rPr>
          <w:rFonts w:ascii="Arial" w:eastAsia="Times New Roman" w:hAnsi="Arial" w:cs="Arial"/>
        </w:rPr>
      </w:pPr>
    </w:p>
    <w:p w:rsidR="00BD49CE" w:rsidRPr="00BD49CE" w:rsidRDefault="00BD49CE" w:rsidP="00BD49CE">
      <w:pPr>
        <w:pStyle w:val="berschrift3"/>
        <w:rPr>
          <w:rFonts w:cs="Arial"/>
          <w:sz w:val="22"/>
          <w:lang w:val="en-US" w:eastAsia="de-DE"/>
        </w:rPr>
      </w:pPr>
      <w:r w:rsidRPr="00BD49CE">
        <w:rPr>
          <w:rFonts w:cs="Arial"/>
          <w:sz w:val="22"/>
          <w:lang w:val="en-US" w:eastAsia="de-DE"/>
        </w:rPr>
        <w:t>Assignments</w:t>
      </w:r>
    </w:p>
    <w:p w:rsidR="00BD49CE" w:rsidRPr="00BD49CE" w:rsidRDefault="00BD49CE" w:rsidP="00BD49CE">
      <w:pPr>
        <w:spacing w:before="100" w:beforeAutospacing="1" w:after="100" w:afterAutospacing="1" w:line="240" w:lineRule="auto"/>
        <w:jc w:val="both"/>
        <w:rPr>
          <w:rFonts w:ascii="Arial" w:eastAsia="Times New Roman" w:hAnsi="Arial" w:cs="Arial"/>
          <w:i/>
          <w:lang w:val="en-US" w:eastAsia="de-DE"/>
        </w:rPr>
      </w:pPr>
      <w:r w:rsidRPr="00BD49CE">
        <w:rPr>
          <w:rFonts w:ascii="Arial" w:eastAsia="Times New Roman" w:hAnsi="Arial" w:cs="Arial"/>
          <w:i/>
          <w:lang w:val="en-US" w:eastAsia="de-DE"/>
        </w:rPr>
        <w:t>Work through the following assignments using your own words as much as possible.</w:t>
      </w:r>
    </w:p>
    <w:p w:rsidR="00BD49CE" w:rsidRPr="00BD49CE" w:rsidRDefault="00BD49CE" w:rsidP="00BD49CE">
      <w:pPr>
        <w:spacing w:line="276" w:lineRule="auto"/>
        <w:jc w:val="both"/>
        <w:rPr>
          <w:rFonts w:ascii="Arial" w:eastAsia="Times New Roman" w:hAnsi="Arial" w:cs="Arial"/>
          <w:lang w:val="en-US" w:eastAsia="de-DE"/>
        </w:rPr>
      </w:pPr>
    </w:p>
    <w:p w:rsidR="00BD49CE" w:rsidRPr="00BD49CE" w:rsidRDefault="00BD49CE" w:rsidP="00BD49CE">
      <w:pPr>
        <w:numPr>
          <w:ilvl w:val="0"/>
          <w:numId w:val="2"/>
        </w:numPr>
        <w:spacing w:after="200" w:line="480" w:lineRule="auto"/>
        <w:ind w:left="993" w:hanging="633"/>
        <w:contextualSpacing/>
        <w:jc w:val="both"/>
        <w:rPr>
          <w:rFonts w:ascii="Arial" w:hAnsi="Arial" w:cs="Arial"/>
          <w:lang w:val="en-GB"/>
        </w:rPr>
      </w:pPr>
      <w:r w:rsidRPr="00BD49CE">
        <w:rPr>
          <w:rFonts w:ascii="Arial" w:hAnsi="Arial" w:cs="Arial"/>
          <w:lang w:val="en-GB"/>
        </w:rPr>
        <w:t>Derive a characterisation of the typical “vampire child” from the article.</w:t>
      </w:r>
    </w:p>
    <w:p w:rsidR="00BD49CE" w:rsidRPr="00BD49CE" w:rsidRDefault="00BD49CE" w:rsidP="00BD49CE">
      <w:pPr>
        <w:numPr>
          <w:ilvl w:val="0"/>
          <w:numId w:val="2"/>
        </w:numPr>
        <w:spacing w:after="200" w:line="480" w:lineRule="auto"/>
        <w:ind w:left="993" w:hanging="633"/>
        <w:contextualSpacing/>
        <w:jc w:val="both"/>
        <w:rPr>
          <w:rFonts w:ascii="Arial" w:hAnsi="Arial" w:cs="Arial"/>
          <w:lang w:val="en-GB"/>
        </w:rPr>
      </w:pPr>
      <w:r w:rsidRPr="00BD49CE">
        <w:rPr>
          <w:rFonts w:ascii="Arial" w:hAnsi="Arial" w:cs="Arial"/>
          <w:lang w:val="en-GB"/>
        </w:rPr>
        <w:t>Analyse the means the author employs to make this text appealing and convincing.</w:t>
      </w:r>
    </w:p>
    <w:p w:rsidR="00BD49CE" w:rsidRPr="00BD49CE" w:rsidRDefault="00BD49CE" w:rsidP="00BD49CE">
      <w:pPr>
        <w:numPr>
          <w:ilvl w:val="0"/>
          <w:numId w:val="2"/>
        </w:numPr>
        <w:spacing w:after="200" w:line="480" w:lineRule="auto"/>
        <w:ind w:left="993" w:hanging="633"/>
        <w:contextualSpacing/>
        <w:jc w:val="both"/>
        <w:rPr>
          <w:rFonts w:ascii="Arial" w:eastAsia="Times New Roman" w:hAnsi="Arial" w:cs="Arial"/>
          <w:lang w:val="en-GB" w:eastAsia="de-DE"/>
        </w:rPr>
      </w:pPr>
      <w:r w:rsidRPr="00BD49CE">
        <w:rPr>
          <w:rFonts w:ascii="Arial" w:eastAsia="Times New Roman" w:hAnsi="Arial" w:cs="Arial"/>
          <w:lang w:val="en-GB" w:eastAsia="de-DE"/>
        </w:rPr>
        <w:t xml:space="preserve">Choose </w:t>
      </w:r>
      <w:r w:rsidRPr="00BD49CE">
        <w:rPr>
          <w:rFonts w:ascii="Arial" w:eastAsia="Times New Roman" w:hAnsi="Arial" w:cs="Arial"/>
          <w:b/>
          <w:lang w:val="en-GB" w:eastAsia="de-DE"/>
        </w:rPr>
        <w:t>one</w:t>
      </w:r>
      <w:r w:rsidRPr="00BD49CE">
        <w:rPr>
          <w:rFonts w:ascii="Arial" w:eastAsia="Times New Roman" w:hAnsi="Arial" w:cs="Arial"/>
          <w:lang w:val="en-GB" w:eastAsia="de-DE"/>
        </w:rPr>
        <w:t xml:space="preserve"> of the following topics. Write about 250 words.</w:t>
      </w:r>
    </w:p>
    <w:p w:rsidR="00BD49CE" w:rsidRPr="00BD49CE" w:rsidRDefault="00BD49CE" w:rsidP="00BD49CE">
      <w:pPr>
        <w:numPr>
          <w:ilvl w:val="1"/>
          <w:numId w:val="1"/>
        </w:numPr>
        <w:spacing w:after="200" w:line="480" w:lineRule="auto"/>
        <w:ind w:left="993" w:hanging="633"/>
        <w:contextualSpacing/>
        <w:jc w:val="both"/>
        <w:rPr>
          <w:rFonts w:ascii="Arial" w:eastAsia="Times New Roman" w:hAnsi="Arial" w:cs="Arial"/>
          <w:lang w:val="en-GB" w:eastAsia="de-DE"/>
        </w:rPr>
      </w:pPr>
      <w:r w:rsidRPr="00BD49CE">
        <w:rPr>
          <w:rFonts w:ascii="Arial" w:eastAsia="Times New Roman" w:hAnsi="Arial" w:cs="Arial"/>
          <w:lang w:val="en-GB" w:eastAsia="de-DE"/>
        </w:rPr>
        <w:t>Smartphones and tablets should be integral parts of lessons at school. Discuss.</w:t>
      </w:r>
    </w:p>
    <w:p w:rsidR="00BD49CE" w:rsidRPr="00BD49CE" w:rsidRDefault="00BD49CE" w:rsidP="00BD49CE">
      <w:pPr>
        <w:ind w:left="993" w:hanging="633"/>
        <w:contextualSpacing/>
        <w:jc w:val="both"/>
        <w:rPr>
          <w:rFonts w:ascii="Arial" w:eastAsia="Times New Roman" w:hAnsi="Arial" w:cs="Arial"/>
          <w:lang w:val="en-GB" w:eastAsia="de-DE"/>
        </w:rPr>
      </w:pPr>
      <w:r w:rsidRPr="00BD49CE">
        <w:rPr>
          <w:rFonts w:ascii="Arial" w:eastAsia="Times New Roman" w:hAnsi="Arial" w:cs="Arial"/>
          <w:lang w:val="en-GB" w:eastAsia="de-DE"/>
        </w:rPr>
        <w:t>3.2</w:t>
      </w:r>
      <w:r w:rsidRPr="00BD49CE">
        <w:rPr>
          <w:rFonts w:ascii="Arial" w:eastAsia="Times New Roman" w:hAnsi="Arial" w:cs="Arial"/>
          <w:lang w:val="en-GB" w:eastAsia="de-DE"/>
        </w:rPr>
        <w:tab/>
        <w:t>Printed books belong to the past.</w:t>
      </w:r>
    </w:p>
    <w:p w:rsidR="00BD49CE" w:rsidRPr="00BD49CE" w:rsidRDefault="00BD49CE" w:rsidP="00BD49CE">
      <w:pPr>
        <w:spacing w:line="276" w:lineRule="auto"/>
        <w:ind w:left="993"/>
        <w:contextualSpacing/>
        <w:jc w:val="both"/>
        <w:rPr>
          <w:rFonts w:ascii="Arial" w:eastAsia="Times New Roman" w:hAnsi="Arial" w:cs="Arial"/>
          <w:lang w:val="en-GB" w:eastAsia="de-DE"/>
        </w:rPr>
      </w:pPr>
      <w:r w:rsidRPr="00BD49CE">
        <w:rPr>
          <w:rFonts w:ascii="Arial" w:eastAsia="Times New Roman" w:hAnsi="Arial" w:cs="Arial"/>
          <w:lang w:val="en-GB" w:eastAsia="de-DE"/>
        </w:rPr>
        <w:t>Give your opinion.</w:t>
      </w:r>
    </w:p>
    <w:p w:rsidR="00BD49CE" w:rsidRPr="00BD49CE" w:rsidRDefault="00BD49CE" w:rsidP="00BD49CE">
      <w:pPr>
        <w:spacing w:after="200" w:line="276" w:lineRule="auto"/>
        <w:ind w:left="993" w:hanging="633"/>
        <w:jc w:val="both"/>
        <w:rPr>
          <w:rFonts w:ascii="Arial" w:hAnsi="Arial" w:cs="Arial"/>
          <w:lang w:val="en-US"/>
        </w:rPr>
      </w:pPr>
    </w:p>
    <w:p w:rsidR="00BD49CE" w:rsidRPr="00BD49CE" w:rsidRDefault="00BD49CE" w:rsidP="00BD49CE">
      <w:pPr>
        <w:spacing w:before="100" w:beforeAutospacing="1"/>
        <w:rPr>
          <w:rFonts w:ascii="Arial" w:eastAsia="Times New Roman" w:hAnsi="Arial" w:cs="Arial"/>
          <w:lang w:val="en-GB" w:eastAsia="de-DE"/>
        </w:rPr>
      </w:pPr>
      <w:r w:rsidRPr="00BD49CE">
        <w:rPr>
          <w:rFonts w:ascii="Arial" w:eastAsia="Times New Roman" w:hAnsi="Arial" w:cs="Arial"/>
          <w:b/>
          <w:bCs/>
          <w:kern w:val="36"/>
          <w:lang w:val="en-GB" w:eastAsia="de-DE"/>
        </w:rPr>
        <w:t>The Vampire Children</w:t>
      </w:r>
    </w:p>
    <w:p w:rsidR="00BD49CE" w:rsidRPr="00BD49CE" w:rsidRDefault="00BD49CE" w:rsidP="00BD49CE">
      <w:pPr>
        <w:spacing w:before="120" w:after="100" w:afterAutospacing="1"/>
        <w:rPr>
          <w:rFonts w:ascii="Arial" w:eastAsia="Times New Roman" w:hAnsi="Arial" w:cs="Arial"/>
          <w:lang w:val="en-GB" w:eastAsia="de-DE"/>
        </w:rPr>
        <w:sectPr w:rsidR="00BD49CE" w:rsidRPr="00BD49CE" w:rsidSect="00DA0D98">
          <w:footerReference w:type="first" r:id="rId8"/>
          <w:pgSz w:w="11906" w:h="16838" w:code="9"/>
          <w:pgMar w:top="1588" w:right="1134" w:bottom="1247" w:left="1134" w:header="964" w:footer="851" w:gutter="0"/>
          <w:cols w:space="708"/>
          <w:docGrid w:linePitch="360"/>
        </w:sectPr>
      </w:pPr>
      <w:proofErr w:type="gramStart"/>
      <w:r w:rsidRPr="00BD49CE">
        <w:rPr>
          <w:rFonts w:ascii="Arial" w:eastAsia="Times New Roman" w:hAnsi="Arial" w:cs="Arial"/>
          <w:lang w:val="en-GB" w:eastAsia="de-DE"/>
        </w:rPr>
        <w:t>by</w:t>
      </w:r>
      <w:proofErr w:type="gramEnd"/>
      <w:r w:rsidRPr="00BD49CE">
        <w:rPr>
          <w:rFonts w:ascii="Arial" w:eastAsia="Times New Roman" w:hAnsi="Arial" w:cs="Arial"/>
          <w:lang w:val="en-GB" w:eastAsia="de-DE"/>
        </w:rPr>
        <w:t xml:space="preserve"> </w:t>
      </w:r>
      <w:hyperlink r:id="rId9" w:history="1">
        <w:proofErr w:type="spellStart"/>
        <w:r w:rsidRPr="00BD49CE">
          <w:rPr>
            <w:rFonts w:ascii="Arial" w:eastAsia="Times New Roman" w:hAnsi="Arial" w:cs="Arial"/>
            <w:lang w:val="en-GB" w:eastAsia="de-DE"/>
          </w:rPr>
          <w:t>Tanith</w:t>
        </w:r>
        <w:proofErr w:type="spellEnd"/>
        <w:r w:rsidRPr="00BD49CE">
          <w:rPr>
            <w:rFonts w:ascii="Arial" w:eastAsia="Times New Roman" w:hAnsi="Arial" w:cs="Arial"/>
            <w:lang w:val="en-GB" w:eastAsia="de-DE"/>
          </w:rPr>
          <w:t xml:space="preserve"> Carey</w:t>
        </w:r>
      </w:hyperlink>
      <w:r w:rsidRPr="00BD49CE">
        <w:rPr>
          <w:rFonts w:ascii="Arial" w:eastAsia="Times New Roman" w:hAnsi="Arial" w:cs="Arial"/>
          <w:lang w:val="en-GB" w:eastAsia="de-DE"/>
        </w:rPr>
        <w:t xml:space="preserve"> </w:t>
      </w:r>
    </w:p>
    <w:p w:rsidR="00BD49CE" w:rsidRPr="00BD49CE" w:rsidRDefault="00BD49CE" w:rsidP="00BD49CE">
      <w:pPr>
        <w:spacing w:after="0" w:line="360" w:lineRule="auto"/>
        <w:ind w:firstLine="709"/>
        <w:jc w:val="both"/>
        <w:rPr>
          <w:rFonts w:ascii="Arial" w:eastAsia="Times New Roman" w:hAnsi="Arial" w:cs="Arial"/>
          <w:lang w:val="en-GB" w:eastAsia="de-DE"/>
        </w:rPr>
      </w:pPr>
      <w:r w:rsidRPr="00BD49CE">
        <w:rPr>
          <w:rFonts w:ascii="Arial" w:eastAsia="Times New Roman" w:hAnsi="Arial" w:cs="Arial"/>
          <w:lang w:val="en-GB" w:eastAsia="de-DE"/>
        </w:rPr>
        <w:t>The bedside clock was blinking 2 a.m. when Jennifer McFall woke from a deep sleep, needing to visit the loo.</w:t>
      </w:r>
    </w:p>
    <w:p w:rsidR="00BD49CE" w:rsidRPr="00BD49CE" w:rsidRDefault="00BD49CE" w:rsidP="00BD49CE">
      <w:pPr>
        <w:spacing w:after="0" w:line="360" w:lineRule="auto"/>
        <w:ind w:firstLine="709"/>
        <w:jc w:val="both"/>
        <w:rPr>
          <w:rFonts w:ascii="Arial" w:eastAsia="Times New Roman" w:hAnsi="Arial" w:cs="Arial"/>
          <w:lang w:val="en-GB" w:eastAsia="de-DE"/>
        </w:rPr>
      </w:pPr>
      <w:r w:rsidRPr="00BD49CE">
        <w:rPr>
          <w:rFonts w:ascii="Arial" w:eastAsia="Times New Roman" w:hAnsi="Arial" w:cs="Arial"/>
          <w:lang w:val="en-GB" w:eastAsia="de-DE"/>
        </w:rPr>
        <w:t>As she passed her son’s room, however, she spied the familiar blue glow from his computer tablet coming through the crack in his door. “I popped my head around and there was Charlie engrossed in a YouTube clip about the game Minecraft, even though he had to get up for school just five hours later. I asked him what on earth he thought he was doing and he insisted he’d just woken up and turned it on.” Yet the bags under Charlie’s eyes, his grey, almost vampire-like pallor and filthy mood at breakfast the next morning told a different story.</w:t>
      </w:r>
    </w:p>
    <w:p w:rsidR="00BD49CE" w:rsidRPr="00BD49CE" w:rsidRDefault="00BD49CE" w:rsidP="00BD49CE">
      <w:pPr>
        <w:spacing w:after="0" w:line="360" w:lineRule="auto"/>
        <w:ind w:firstLine="709"/>
        <w:jc w:val="both"/>
        <w:rPr>
          <w:rFonts w:ascii="Arial" w:eastAsia="Times New Roman" w:hAnsi="Arial" w:cs="Arial"/>
          <w:lang w:val="en-GB" w:eastAsia="de-DE"/>
        </w:rPr>
      </w:pPr>
      <w:r w:rsidRPr="00BD49CE">
        <w:rPr>
          <w:rFonts w:ascii="Arial" w:eastAsia="Times New Roman" w:hAnsi="Arial" w:cs="Arial"/>
          <w:lang w:val="en-GB" w:eastAsia="de-DE"/>
        </w:rPr>
        <w:t>Worryingly, ten-year-old Charlie is among a growing generation of children who are getting a fraction of the sleep they need due to their addiction to the internet.</w:t>
      </w:r>
    </w:p>
    <w:p w:rsidR="00BD49CE" w:rsidRPr="00BD49CE" w:rsidRDefault="00BD49CE" w:rsidP="00BD49CE">
      <w:pPr>
        <w:spacing w:after="0" w:line="360" w:lineRule="auto"/>
        <w:ind w:firstLine="709"/>
        <w:jc w:val="both"/>
        <w:rPr>
          <w:rFonts w:ascii="Arial" w:eastAsia="Times New Roman" w:hAnsi="Arial" w:cs="Arial"/>
          <w:lang w:val="en-GB" w:eastAsia="de-DE"/>
        </w:rPr>
      </w:pPr>
      <w:r w:rsidRPr="00BD49CE">
        <w:rPr>
          <w:rFonts w:ascii="Arial" w:eastAsia="Times New Roman" w:hAnsi="Arial" w:cs="Arial"/>
          <w:lang w:val="en-GB" w:eastAsia="de-DE"/>
        </w:rPr>
        <w:t>This is having a serious impact on their health, behaviour and school performance.</w:t>
      </w:r>
    </w:p>
    <w:p w:rsidR="00BD49CE" w:rsidRPr="00BD49CE" w:rsidRDefault="00BD49CE" w:rsidP="00BD49CE">
      <w:pPr>
        <w:spacing w:after="0" w:line="360" w:lineRule="auto"/>
        <w:ind w:firstLine="709"/>
        <w:jc w:val="both"/>
        <w:rPr>
          <w:rFonts w:ascii="Arial" w:eastAsia="Times New Roman" w:hAnsi="Arial" w:cs="Arial"/>
          <w:lang w:val="en-GB" w:eastAsia="de-DE"/>
        </w:rPr>
      </w:pPr>
      <w:r w:rsidRPr="00BD49CE">
        <w:rPr>
          <w:rFonts w:ascii="Arial" w:eastAsia="Times New Roman" w:hAnsi="Arial" w:cs="Arial"/>
          <w:lang w:val="en-GB" w:eastAsia="de-DE"/>
        </w:rPr>
        <w:t>The average teenager gets just seven-and-a-half hours’ sleep a night, despite needing eight to ten hours.</w:t>
      </w:r>
    </w:p>
    <w:p w:rsidR="00BD49CE" w:rsidRPr="00BD49CE" w:rsidRDefault="00BD49CE" w:rsidP="00BD49CE">
      <w:pPr>
        <w:spacing w:after="0" w:line="360" w:lineRule="auto"/>
        <w:ind w:firstLine="708"/>
        <w:jc w:val="both"/>
        <w:rPr>
          <w:rFonts w:ascii="Arial" w:eastAsia="Times New Roman" w:hAnsi="Arial" w:cs="Arial"/>
          <w:lang w:val="en-GB" w:eastAsia="de-DE"/>
        </w:rPr>
      </w:pPr>
      <w:r w:rsidRPr="00BD49CE">
        <w:rPr>
          <w:rFonts w:ascii="Arial" w:eastAsia="Times New Roman" w:hAnsi="Arial" w:cs="Arial"/>
          <w:lang w:val="en-GB" w:eastAsia="de-DE"/>
        </w:rPr>
        <w:t xml:space="preserve">Of course, children wanting to stay up late is not a new phenomenon. </w:t>
      </w:r>
      <w:proofErr w:type="gramStart"/>
      <w:r w:rsidRPr="00BD49CE">
        <w:rPr>
          <w:rFonts w:ascii="Arial" w:eastAsia="Times New Roman" w:hAnsi="Arial" w:cs="Arial"/>
          <w:lang w:val="en-GB" w:eastAsia="de-DE"/>
        </w:rPr>
        <w:t>But</w:t>
      </w:r>
      <w:proofErr w:type="gramEnd"/>
      <w:r w:rsidRPr="00BD49CE">
        <w:rPr>
          <w:rFonts w:ascii="Arial" w:eastAsia="Times New Roman" w:hAnsi="Arial" w:cs="Arial"/>
          <w:lang w:val="en-GB" w:eastAsia="de-DE"/>
        </w:rPr>
        <w:t xml:space="preserve"> the innocent days of torches concealed under blankets as they read Enid Blyton</w:t>
      </w:r>
      <w:r w:rsidRPr="00BD49CE">
        <w:rPr>
          <w:rFonts w:ascii="Arial" w:eastAsia="Times New Roman" w:hAnsi="Arial" w:cs="Arial"/>
          <w:vertAlign w:val="superscript"/>
          <w:lang w:val="en-GB" w:eastAsia="de-DE"/>
        </w:rPr>
        <w:footnoteReference w:id="1"/>
      </w:r>
      <w:r w:rsidRPr="00BD49CE">
        <w:rPr>
          <w:rFonts w:ascii="Arial" w:eastAsia="Times New Roman" w:hAnsi="Arial" w:cs="Arial"/>
          <w:lang w:val="en-GB" w:eastAsia="de-DE"/>
        </w:rPr>
        <w:t xml:space="preserve"> and comics are long gone.</w:t>
      </w:r>
    </w:p>
    <w:p w:rsidR="00BD49CE" w:rsidRPr="00BD49CE" w:rsidRDefault="00BD49CE" w:rsidP="00BD49CE">
      <w:pPr>
        <w:spacing w:after="0" w:line="360" w:lineRule="auto"/>
        <w:ind w:firstLine="708"/>
        <w:jc w:val="both"/>
        <w:rPr>
          <w:rFonts w:ascii="Arial" w:eastAsia="Times New Roman" w:hAnsi="Arial" w:cs="Arial"/>
          <w:lang w:val="en-GB" w:eastAsia="de-DE"/>
        </w:rPr>
      </w:pPr>
      <w:r w:rsidRPr="00BD49CE">
        <w:rPr>
          <w:rFonts w:ascii="Arial" w:eastAsia="Times New Roman" w:hAnsi="Arial" w:cs="Arial"/>
          <w:lang w:val="en-GB" w:eastAsia="de-DE"/>
        </w:rPr>
        <w:t xml:space="preserve">Thanks to the advent of video clips, games and social media, which </w:t>
      </w:r>
      <w:proofErr w:type="gramStart"/>
      <w:r w:rsidRPr="00BD49CE">
        <w:rPr>
          <w:rFonts w:ascii="Arial" w:eastAsia="Times New Roman" w:hAnsi="Arial" w:cs="Arial"/>
          <w:lang w:val="en-GB" w:eastAsia="de-DE"/>
        </w:rPr>
        <w:t>can be viewed</w:t>
      </w:r>
      <w:proofErr w:type="gramEnd"/>
      <w:r w:rsidRPr="00BD49CE">
        <w:rPr>
          <w:rFonts w:ascii="Arial" w:eastAsia="Times New Roman" w:hAnsi="Arial" w:cs="Arial"/>
          <w:lang w:val="en-GB" w:eastAsia="de-DE"/>
        </w:rPr>
        <w:t xml:space="preserve"> at any hour on hand-held devices easily hidden from their parents’ view, children have never had more opportunity to avoid sleep.</w:t>
      </w:r>
    </w:p>
    <w:p w:rsidR="00BD49CE" w:rsidRPr="00BD49CE" w:rsidRDefault="00BD49CE" w:rsidP="00BD49CE">
      <w:pPr>
        <w:spacing w:after="0" w:line="360" w:lineRule="auto"/>
        <w:ind w:firstLine="708"/>
        <w:jc w:val="both"/>
        <w:rPr>
          <w:rFonts w:ascii="Arial" w:eastAsia="Times New Roman" w:hAnsi="Arial" w:cs="Arial"/>
          <w:lang w:val="en-GB" w:eastAsia="de-DE"/>
        </w:rPr>
      </w:pPr>
      <w:r w:rsidRPr="00BD49CE">
        <w:rPr>
          <w:rFonts w:ascii="Arial" w:eastAsia="Times New Roman" w:hAnsi="Arial" w:cs="Arial"/>
          <w:lang w:val="en-GB" w:eastAsia="de-DE"/>
        </w:rPr>
        <w:lastRenderedPageBreak/>
        <w:t xml:space="preserve">Three million children, aged eight to 15, own an internet-enabled smartphone. On top of that, one in three aged five to 15 has their own tablet. Two-thirds of secondary pupils take these gadgets to bed, according to the charity </w:t>
      </w:r>
      <w:r w:rsidRPr="00BD49CE">
        <w:rPr>
          <w:rFonts w:ascii="Arial" w:eastAsia="Times New Roman" w:hAnsi="Arial" w:cs="Arial"/>
          <w:i/>
          <w:lang w:val="en-GB" w:eastAsia="de-DE"/>
        </w:rPr>
        <w:t>Tablets for Schools</w:t>
      </w:r>
      <w:r w:rsidRPr="00BD49CE">
        <w:rPr>
          <w:rFonts w:ascii="Arial" w:eastAsia="Times New Roman" w:hAnsi="Arial" w:cs="Arial"/>
          <w:lang w:val="en-GB" w:eastAsia="de-DE"/>
        </w:rPr>
        <w:t>.</w:t>
      </w:r>
    </w:p>
    <w:p w:rsidR="00BD49CE" w:rsidRPr="00BD49CE" w:rsidRDefault="00BD49CE" w:rsidP="00BD49CE">
      <w:pPr>
        <w:spacing w:line="360" w:lineRule="auto"/>
        <w:ind w:firstLine="708"/>
        <w:jc w:val="both"/>
        <w:rPr>
          <w:rFonts w:ascii="Arial" w:eastAsia="Times New Roman" w:hAnsi="Arial" w:cs="Arial"/>
          <w:lang w:val="en-GB" w:eastAsia="de-DE"/>
        </w:rPr>
      </w:pPr>
      <w:r w:rsidRPr="00BD49CE">
        <w:rPr>
          <w:rFonts w:ascii="Arial" w:eastAsia="Times New Roman" w:hAnsi="Arial" w:cs="Arial"/>
          <w:lang w:val="en-GB" w:eastAsia="de-DE"/>
        </w:rPr>
        <w:t xml:space="preserve">According to the Sleep Foundation, as many as 65 per cent of children </w:t>
      </w:r>
      <w:proofErr w:type="gramStart"/>
      <w:r w:rsidRPr="00BD49CE">
        <w:rPr>
          <w:rFonts w:ascii="Arial" w:eastAsia="Times New Roman" w:hAnsi="Arial" w:cs="Arial"/>
          <w:lang w:val="en-GB" w:eastAsia="de-DE"/>
        </w:rPr>
        <w:t>are estimated</w:t>
      </w:r>
      <w:proofErr w:type="gramEnd"/>
      <w:r w:rsidRPr="00BD49CE">
        <w:rPr>
          <w:rFonts w:ascii="Arial" w:eastAsia="Times New Roman" w:hAnsi="Arial" w:cs="Arial"/>
          <w:lang w:val="en-GB" w:eastAsia="de-DE"/>
        </w:rPr>
        <w:t xml:space="preserve"> to suffer from significant sleep deprivation. As many as two million also have sleep disorders, including insomnia.</w:t>
      </w:r>
    </w:p>
    <w:p w:rsidR="00BD49CE" w:rsidRPr="00BD49CE" w:rsidRDefault="00BD49CE" w:rsidP="00BD49CE">
      <w:pPr>
        <w:spacing w:after="0" w:line="360" w:lineRule="auto"/>
        <w:ind w:firstLine="709"/>
        <w:jc w:val="both"/>
        <w:rPr>
          <w:rFonts w:ascii="Arial" w:eastAsia="Times New Roman" w:hAnsi="Arial" w:cs="Arial"/>
          <w:lang w:val="en-GB" w:eastAsia="de-DE"/>
        </w:rPr>
      </w:pPr>
      <w:r w:rsidRPr="00BD49CE">
        <w:rPr>
          <w:rFonts w:ascii="Arial" w:eastAsia="Times New Roman" w:hAnsi="Arial" w:cs="Arial"/>
          <w:lang w:val="en-GB" w:eastAsia="de-DE"/>
        </w:rPr>
        <w:t xml:space="preserve">By the time these children are in their teens, using smartphones and tablets into the early hours </w:t>
      </w:r>
      <w:proofErr w:type="gramStart"/>
      <w:r w:rsidRPr="00BD49CE">
        <w:rPr>
          <w:rFonts w:ascii="Arial" w:eastAsia="Times New Roman" w:hAnsi="Arial" w:cs="Arial"/>
          <w:lang w:val="en-GB" w:eastAsia="de-DE"/>
        </w:rPr>
        <w:t>has become so established</w:t>
      </w:r>
      <w:proofErr w:type="gramEnd"/>
      <w:r w:rsidRPr="00BD49CE">
        <w:rPr>
          <w:rFonts w:ascii="Arial" w:eastAsia="Times New Roman" w:hAnsi="Arial" w:cs="Arial"/>
          <w:lang w:val="en-GB" w:eastAsia="de-DE"/>
        </w:rPr>
        <w:t xml:space="preserve"> that it has its own name: ‘vamping’, named after the adolescent vampires who never sleep in the </w:t>
      </w:r>
      <w:r w:rsidRPr="00BD49CE">
        <w:rPr>
          <w:rFonts w:ascii="Arial" w:eastAsia="Times New Roman" w:hAnsi="Arial" w:cs="Arial"/>
          <w:i/>
          <w:lang w:val="en-GB" w:eastAsia="de-DE"/>
        </w:rPr>
        <w:t>Twilight</w:t>
      </w:r>
      <w:r w:rsidRPr="00BD49CE">
        <w:rPr>
          <w:rFonts w:ascii="Arial" w:eastAsia="Times New Roman" w:hAnsi="Arial" w:cs="Arial"/>
          <w:lang w:val="en-GB" w:eastAsia="de-DE"/>
        </w:rPr>
        <w:t xml:space="preserve"> books and films.</w:t>
      </w:r>
    </w:p>
    <w:p w:rsidR="00BD49CE" w:rsidRPr="00BD49CE" w:rsidRDefault="00BD49CE" w:rsidP="00BD49CE">
      <w:pPr>
        <w:spacing w:after="0" w:line="360" w:lineRule="auto"/>
        <w:ind w:firstLine="709"/>
        <w:jc w:val="both"/>
        <w:rPr>
          <w:rFonts w:ascii="Arial" w:eastAsia="Times New Roman" w:hAnsi="Arial" w:cs="Arial"/>
          <w:lang w:val="en-GB" w:eastAsia="de-DE"/>
        </w:rPr>
      </w:pPr>
      <w:r w:rsidRPr="00BD49CE">
        <w:rPr>
          <w:rFonts w:ascii="Arial" w:eastAsia="Times New Roman" w:hAnsi="Arial" w:cs="Arial"/>
          <w:lang w:val="en-GB" w:eastAsia="de-DE"/>
        </w:rPr>
        <w:t>Indeed, staying up all night has become ‘cool’ with children competing and egging each other on over social media.</w:t>
      </w:r>
    </w:p>
    <w:p w:rsidR="00BD49CE" w:rsidRPr="00BD49CE" w:rsidRDefault="00BD49CE" w:rsidP="00BD49CE">
      <w:pPr>
        <w:spacing w:after="0" w:line="360" w:lineRule="auto"/>
        <w:ind w:firstLine="709"/>
        <w:jc w:val="both"/>
        <w:rPr>
          <w:rFonts w:ascii="Arial" w:eastAsia="Times New Roman" w:hAnsi="Arial" w:cs="Arial"/>
          <w:lang w:val="en-GB" w:eastAsia="de-DE"/>
        </w:rPr>
      </w:pPr>
      <w:r w:rsidRPr="00BD49CE">
        <w:rPr>
          <w:rFonts w:ascii="Arial" w:eastAsia="Times New Roman" w:hAnsi="Arial" w:cs="Arial"/>
          <w:lang w:val="en-GB" w:eastAsia="de-DE"/>
        </w:rPr>
        <w:t>Scroll through the social media feeds on Twitter in the early hours and you will find them strewn with dozens of ‘selfies’ of bleary-eyed teens taken in darkened bedrooms, advertising the fact that they are still awake to their fellow night owls, with hashtags such as ‘up all night’.</w:t>
      </w:r>
    </w:p>
    <w:p w:rsidR="00BD49CE" w:rsidRPr="00BD49CE" w:rsidRDefault="00BD49CE" w:rsidP="00BD49CE">
      <w:pPr>
        <w:spacing w:after="0" w:line="360" w:lineRule="auto"/>
        <w:ind w:firstLine="709"/>
        <w:jc w:val="both"/>
        <w:rPr>
          <w:rFonts w:ascii="Arial" w:eastAsia="Times New Roman" w:hAnsi="Arial" w:cs="Arial"/>
          <w:lang w:val="en-GB" w:eastAsia="de-DE"/>
        </w:rPr>
      </w:pPr>
      <w:r w:rsidRPr="00BD49CE">
        <w:rPr>
          <w:rFonts w:ascii="Arial" w:eastAsia="Times New Roman" w:hAnsi="Arial" w:cs="Arial"/>
          <w:lang w:val="en-GB" w:eastAsia="de-DE"/>
        </w:rPr>
        <w:t xml:space="preserve">Social researcher </w:t>
      </w:r>
      <w:proofErr w:type="spellStart"/>
      <w:r w:rsidRPr="00BD49CE">
        <w:rPr>
          <w:rFonts w:ascii="Arial" w:eastAsia="Times New Roman" w:hAnsi="Arial" w:cs="Arial"/>
          <w:lang w:val="en-GB" w:eastAsia="de-DE"/>
        </w:rPr>
        <w:t>Danah</w:t>
      </w:r>
      <w:proofErr w:type="spellEnd"/>
      <w:r w:rsidRPr="00BD49CE">
        <w:rPr>
          <w:rFonts w:ascii="Arial" w:eastAsia="Times New Roman" w:hAnsi="Arial" w:cs="Arial"/>
          <w:lang w:val="en-GB" w:eastAsia="de-DE"/>
        </w:rPr>
        <w:t xml:space="preserve"> Boyd, author of the book </w:t>
      </w:r>
      <w:r w:rsidRPr="00BD49CE">
        <w:rPr>
          <w:rFonts w:ascii="Arial" w:eastAsia="Times New Roman" w:hAnsi="Arial" w:cs="Arial"/>
          <w:i/>
          <w:lang w:val="en-GB" w:eastAsia="de-DE"/>
        </w:rPr>
        <w:t xml:space="preserve">It’s Complicated: The Social Lives </w:t>
      </w:r>
      <w:proofErr w:type="gramStart"/>
      <w:r w:rsidRPr="00BD49CE">
        <w:rPr>
          <w:rFonts w:ascii="Arial" w:eastAsia="Times New Roman" w:hAnsi="Arial" w:cs="Arial"/>
          <w:i/>
          <w:lang w:val="en-GB" w:eastAsia="de-DE"/>
        </w:rPr>
        <w:t>Of</w:t>
      </w:r>
      <w:proofErr w:type="gramEnd"/>
      <w:r w:rsidRPr="00BD49CE">
        <w:rPr>
          <w:rFonts w:ascii="Arial" w:eastAsia="Times New Roman" w:hAnsi="Arial" w:cs="Arial"/>
          <w:i/>
          <w:lang w:val="en-GB" w:eastAsia="de-DE"/>
        </w:rPr>
        <w:t xml:space="preserve"> Networked Teens</w:t>
      </w:r>
      <w:r w:rsidRPr="00BD49CE">
        <w:rPr>
          <w:rFonts w:ascii="Arial" w:eastAsia="Times New Roman" w:hAnsi="Arial" w:cs="Arial"/>
          <w:lang w:val="en-GB" w:eastAsia="de-DE"/>
        </w:rPr>
        <w:t>, says young people would rather be chronically tired and resort to subterfuge than give up what they regard as ‘me time’ late at night.</w:t>
      </w:r>
    </w:p>
    <w:p w:rsidR="00BD49CE" w:rsidRPr="00BD49CE" w:rsidRDefault="00BD49CE" w:rsidP="00BD49CE">
      <w:pPr>
        <w:spacing w:after="0" w:line="360" w:lineRule="auto"/>
        <w:ind w:firstLine="709"/>
        <w:jc w:val="both"/>
        <w:rPr>
          <w:rFonts w:ascii="Arial" w:eastAsia="Times New Roman" w:hAnsi="Arial" w:cs="Arial"/>
          <w:lang w:val="en-GB" w:eastAsia="de-DE"/>
        </w:rPr>
      </w:pPr>
      <w:r w:rsidRPr="00BD49CE">
        <w:rPr>
          <w:rFonts w:ascii="Arial" w:eastAsia="Times New Roman" w:hAnsi="Arial" w:cs="Arial"/>
          <w:lang w:val="en-GB" w:eastAsia="de-DE"/>
        </w:rPr>
        <w:t>With back-to-back scheduled activities throughout the day, Boyd says they view the quiet hours after lights out as the only time they have to hold intimate conversations away from prying adult eyes.</w:t>
      </w:r>
    </w:p>
    <w:p w:rsidR="00BD49CE" w:rsidRPr="00BD49CE" w:rsidRDefault="00BD49CE" w:rsidP="00BD49CE">
      <w:pPr>
        <w:spacing w:after="0" w:line="360" w:lineRule="auto"/>
        <w:ind w:firstLine="709"/>
        <w:jc w:val="both"/>
        <w:rPr>
          <w:rFonts w:ascii="Arial" w:eastAsia="Times New Roman" w:hAnsi="Arial" w:cs="Arial"/>
          <w:lang w:val="en-GB" w:eastAsia="de-DE"/>
        </w:rPr>
      </w:pPr>
      <w:r w:rsidRPr="00BD49CE">
        <w:rPr>
          <w:rFonts w:ascii="Arial" w:eastAsia="Times New Roman" w:hAnsi="Arial" w:cs="Arial"/>
          <w:lang w:val="en-GB" w:eastAsia="de-DE"/>
        </w:rPr>
        <w:t>The fallout is such that by the time they have left school, they are sleeping one-and-a-half hours less a day than teenagers their age a decade ago.</w:t>
      </w:r>
    </w:p>
    <w:p w:rsidR="00BD49CE" w:rsidRPr="00BD49CE" w:rsidRDefault="00BD49CE" w:rsidP="00BD49CE">
      <w:pPr>
        <w:spacing w:after="0" w:line="360" w:lineRule="auto"/>
        <w:ind w:firstLine="709"/>
        <w:jc w:val="both"/>
        <w:rPr>
          <w:rFonts w:ascii="Arial" w:eastAsia="Times New Roman" w:hAnsi="Arial" w:cs="Arial"/>
          <w:lang w:val="en-GB" w:eastAsia="de-DE"/>
        </w:rPr>
      </w:pPr>
      <w:r w:rsidRPr="00BD49CE">
        <w:rPr>
          <w:rFonts w:ascii="Arial" w:eastAsia="Times New Roman" w:hAnsi="Arial" w:cs="Arial"/>
          <w:lang w:val="en-GB" w:eastAsia="de-DE"/>
        </w:rPr>
        <w:t xml:space="preserve">Girls are more likely to be sucked into this time vacuum than boys, according to </w:t>
      </w:r>
      <w:proofErr w:type="gramStart"/>
      <w:r w:rsidRPr="00BD49CE">
        <w:rPr>
          <w:rFonts w:ascii="Arial" w:eastAsia="Times New Roman" w:hAnsi="Arial" w:cs="Arial"/>
          <w:lang w:val="en-GB" w:eastAsia="de-DE"/>
        </w:rPr>
        <w:t>studies</w:t>
      </w:r>
      <w:proofErr w:type="gramEnd"/>
      <w:r w:rsidRPr="00BD49CE">
        <w:rPr>
          <w:rFonts w:ascii="Arial" w:eastAsia="Times New Roman" w:hAnsi="Arial" w:cs="Arial"/>
          <w:lang w:val="en-GB" w:eastAsia="de-DE"/>
        </w:rPr>
        <w:t>, because they feel a more compulsive need to use social networks. […]</w:t>
      </w:r>
    </w:p>
    <w:p w:rsidR="00BD49CE" w:rsidRPr="00BD49CE" w:rsidRDefault="00BD49CE" w:rsidP="00BD49CE">
      <w:pPr>
        <w:spacing w:after="0" w:line="360" w:lineRule="auto"/>
        <w:ind w:firstLine="709"/>
        <w:jc w:val="both"/>
        <w:rPr>
          <w:rFonts w:ascii="Arial" w:eastAsia="Times New Roman" w:hAnsi="Arial" w:cs="Arial"/>
          <w:lang w:val="en-GB" w:eastAsia="de-DE"/>
        </w:rPr>
      </w:pPr>
      <w:r w:rsidRPr="00BD49CE">
        <w:rPr>
          <w:rFonts w:ascii="Arial" w:eastAsia="Times New Roman" w:hAnsi="Arial" w:cs="Arial"/>
          <w:lang w:val="en-GB" w:eastAsia="de-DE"/>
        </w:rPr>
        <w:t xml:space="preserve">According to the Sleep Council, just one more hour of sleep cuts the chances of being overweight or obese by as much as 30 per cent. </w:t>
      </w:r>
      <w:proofErr w:type="gramStart"/>
      <w:r w:rsidRPr="00BD49CE">
        <w:rPr>
          <w:rFonts w:ascii="Arial" w:eastAsia="Times New Roman" w:hAnsi="Arial" w:cs="Arial"/>
          <w:lang w:val="en-GB" w:eastAsia="de-DE"/>
        </w:rPr>
        <w:t>And</w:t>
      </w:r>
      <w:proofErr w:type="gramEnd"/>
      <w:r w:rsidRPr="00BD49CE">
        <w:rPr>
          <w:rFonts w:ascii="Arial" w:eastAsia="Times New Roman" w:hAnsi="Arial" w:cs="Arial"/>
          <w:lang w:val="en-GB" w:eastAsia="de-DE"/>
        </w:rPr>
        <w:t xml:space="preserve"> studies show that teenagers who have not slept long enough are more prone to negative emotions such as fear, anger and poor behaviour, leading to rows and disconnection from their parents.</w:t>
      </w:r>
    </w:p>
    <w:p w:rsidR="00BD49CE" w:rsidRPr="00BD49CE" w:rsidRDefault="00BD49CE" w:rsidP="00BD49CE">
      <w:pPr>
        <w:spacing w:after="0" w:line="360" w:lineRule="auto"/>
        <w:ind w:firstLine="709"/>
        <w:jc w:val="both"/>
        <w:rPr>
          <w:rFonts w:ascii="Arial" w:eastAsia="Times New Roman" w:hAnsi="Arial" w:cs="Arial"/>
          <w:lang w:val="en-GB" w:eastAsia="de-DE"/>
        </w:rPr>
      </w:pPr>
      <w:r w:rsidRPr="00BD49CE">
        <w:rPr>
          <w:rFonts w:ascii="Arial" w:eastAsia="Times New Roman" w:hAnsi="Arial" w:cs="Arial"/>
          <w:lang w:val="en-GB" w:eastAsia="de-DE"/>
        </w:rPr>
        <w:t xml:space="preserve">Their academic performance also suffers. Nine out of ten teachers complained pupils were so tired they were unable to pay attention in class, and nearly </w:t>
      </w:r>
      <w:proofErr w:type="gramStart"/>
      <w:r w:rsidRPr="00BD49CE">
        <w:rPr>
          <w:rFonts w:ascii="Arial" w:eastAsia="Times New Roman" w:hAnsi="Arial" w:cs="Arial"/>
          <w:lang w:val="en-GB" w:eastAsia="de-DE"/>
        </w:rPr>
        <w:t>half said</w:t>
      </w:r>
      <w:proofErr w:type="gramEnd"/>
      <w:r w:rsidRPr="00BD49CE">
        <w:rPr>
          <w:rFonts w:ascii="Arial" w:eastAsia="Times New Roman" w:hAnsi="Arial" w:cs="Arial"/>
          <w:lang w:val="en-GB" w:eastAsia="de-DE"/>
        </w:rPr>
        <w:t xml:space="preserve"> lack of sleep made children unruly and badly behaved. […]</w:t>
      </w:r>
    </w:p>
    <w:p w:rsidR="00BD49CE" w:rsidRPr="00BD49CE" w:rsidRDefault="00BD49CE" w:rsidP="00BD49CE">
      <w:pPr>
        <w:spacing w:after="0" w:line="360" w:lineRule="auto"/>
        <w:ind w:firstLine="709"/>
        <w:jc w:val="both"/>
        <w:rPr>
          <w:rFonts w:ascii="Arial" w:eastAsia="Times New Roman" w:hAnsi="Arial" w:cs="Arial"/>
          <w:lang w:val="en-GB" w:eastAsia="de-DE"/>
        </w:rPr>
      </w:pPr>
      <w:r w:rsidRPr="00BD49CE">
        <w:rPr>
          <w:rFonts w:ascii="Arial" w:eastAsia="Times New Roman" w:hAnsi="Arial" w:cs="Arial"/>
          <w:lang w:val="en-GB" w:eastAsia="de-DE"/>
        </w:rPr>
        <w:t xml:space="preserve">To make sure children get enough sleep, [parenting educator] Noel Janis-Norton recommends that at bedtime devices </w:t>
      </w:r>
      <w:proofErr w:type="gramStart"/>
      <w:r w:rsidRPr="00BD49CE">
        <w:rPr>
          <w:rFonts w:ascii="Arial" w:eastAsia="Times New Roman" w:hAnsi="Arial" w:cs="Arial"/>
          <w:lang w:val="en-GB" w:eastAsia="de-DE"/>
        </w:rPr>
        <w:t>must be handed over</w:t>
      </w:r>
      <w:proofErr w:type="gramEnd"/>
      <w:r w:rsidRPr="00BD49CE">
        <w:rPr>
          <w:rFonts w:ascii="Arial" w:eastAsia="Times New Roman" w:hAnsi="Arial" w:cs="Arial"/>
          <w:lang w:val="en-GB" w:eastAsia="de-DE"/>
        </w:rPr>
        <w:t xml:space="preserve"> to their parents.</w:t>
      </w:r>
    </w:p>
    <w:p w:rsidR="00BD49CE" w:rsidRPr="00BD49CE" w:rsidRDefault="00BD49CE" w:rsidP="00BD49CE">
      <w:pPr>
        <w:spacing w:after="0" w:line="360" w:lineRule="auto"/>
        <w:ind w:firstLine="709"/>
        <w:jc w:val="both"/>
        <w:rPr>
          <w:rFonts w:ascii="Arial" w:eastAsia="Times New Roman" w:hAnsi="Arial" w:cs="Arial"/>
          <w:lang w:val="en-GB" w:eastAsia="de-DE"/>
        </w:rPr>
      </w:pPr>
      <w:r w:rsidRPr="00BD49CE">
        <w:rPr>
          <w:rFonts w:ascii="Arial" w:eastAsia="Times New Roman" w:hAnsi="Arial" w:cs="Arial"/>
          <w:lang w:val="en-GB" w:eastAsia="de-DE"/>
        </w:rPr>
        <w:t>Back at Jennifer’s house, the tablet she so eagerly looked forward to giving her son three Christmases ago is an ongoing source of conflict.</w:t>
      </w:r>
    </w:p>
    <w:p w:rsidR="00BD49CE" w:rsidRPr="00BD49CE" w:rsidRDefault="00BD49CE" w:rsidP="00BD49CE">
      <w:pPr>
        <w:spacing w:after="0" w:line="360" w:lineRule="auto"/>
        <w:ind w:firstLine="709"/>
        <w:jc w:val="both"/>
        <w:rPr>
          <w:rFonts w:ascii="Arial" w:eastAsia="Times New Roman" w:hAnsi="Arial" w:cs="Arial"/>
          <w:lang w:val="en-GB" w:eastAsia="de-DE"/>
        </w:rPr>
      </w:pPr>
      <w:r w:rsidRPr="00BD49CE">
        <w:rPr>
          <w:rFonts w:ascii="Arial" w:eastAsia="Times New Roman" w:hAnsi="Arial" w:cs="Arial"/>
          <w:lang w:val="en-GB" w:eastAsia="de-DE"/>
        </w:rPr>
        <w:lastRenderedPageBreak/>
        <w:t xml:space="preserve">Tortured by lack of sleep, Charlie is so tired in the mornings that recently he had to </w:t>
      </w:r>
      <w:proofErr w:type="gramStart"/>
      <w:r w:rsidRPr="00BD49CE">
        <w:rPr>
          <w:rFonts w:ascii="Arial" w:eastAsia="Times New Roman" w:hAnsi="Arial" w:cs="Arial"/>
          <w:lang w:val="en-GB" w:eastAsia="de-DE"/>
        </w:rPr>
        <w:t>be taken</w:t>
      </w:r>
      <w:proofErr w:type="gramEnd"/>
      <w:r w:rsidRPr="00BD49CE">
        <w:rPr>
          <w:rFonts w:ascii="Arial" w:eastAsia="Times New Roman" w:hAnsi="Arial" w:cs="Arial"/>
          <w:lang w:val="en-GB" w:eastAsia="de-DE"/>
        </w:rPr>
        <w:t xml:space="preserve"> to school an hour late. His teachers say his concentration is suffering in class.</w:t>
      </w:r>
    </w:p>
    <w:p w:rsidR="00BD49CE" w:rsidRPr="00BD49CE" w:rsidRDefault="00BD49CE" w:rsidP="00BD49CE">
      <w:pPr>
        <w:spacing w:after="0" w:line="360" w:lineRule="auto"/>
        <w:ind w:firstLine="709"/>
        <w:jc w:val="both"/>
        <w:rPr>
          <w:rFonts w:ascii="Arial" w:eastAsia="Times New Roman" w:hAnsi="Arial" w:cs="Arial"/>
          <w:lang w:val="en-GB" w:eastAsia="de-DE"/>
        </w:rPr>
      </w:pPr>
      <w:proofErr w:type="gramStart"/>
      <w:r w:rsidRPr="00BD49CE">
        <w:rPr>
          <w:rFonts w:ascii="Arial" w:eastAsia="Times New Roman" w:hAnsi="Arial" w:cs="Arial"/>
          <w:lang w:val="en-GB" w:eastAsia="de-DE"/>
        </w:rPr>
        <w:t>But</w:t>
      </w:r>
      <w:proofErr w:type="gramEnd"/>
      <w:r w:rsidRPr="00BD49CE">
        <w:rPr>
          <w:rFonts w:ascii="Arial" w:eastAsia="Times New Roman" w:hAnsi="Arial" w:cs="Arial"/>
          <w:lang w:val="en-GB" w:eastAsia="de-DE"/>
        </w:rPr>
        <w:t>, more than that, his tablet feels like an obstacle between mother and son.</w:t>
      </w:r>
    </w:p>
    <w:p w:rsidR="00BD49CE" w:rsidRPr="00BD49CE" w:rsidRDefault="00BD49CE" w:rsidP="00BD49CE">
      <w:pPr>
        <w:spacing w:after="0" w:line="360" w:lineRule="auto"/>
        <w:ind w:firstLine="709"/>
        <w:jc w:val="both"/>
        <w:rPr>
          <w:rFonts w:ascii="Arial" w:eastAsia="Times New Roman" w:hAnsi="Arial" w:cs="Arial"/>
          <w:lang w:val="en-GB" w:eastAsia="de-DE"/>
        </w:rPr>
      </w:pPr>
      <w:r w:rsidRPr="00BD49CE">
        <w:rPr>
          <w:rFonts w:ascii="Arial" w:eastAsia="Times New Roman" w:hAnsi="Arial" w:cs="Arial"/>
          <w:lang w:val="en-GB" w:eastAsia="de-DE"/>
        </w:rPr>
        <w:t xml:space="preserve">“The sad fact is that Charlie never wants a bedtime story from me </w:t>
      </w:r>
      <w:proofErr w:type="spellStart"/>
      <w:r w:rsidRPr="00BD49CE">
        <w:rPr>
          <w:rFonts w:ascii="Arial" w:eastAsia="Times New Roman" w:hAnsi="Arial" w:cs="Arial"/>
          <w:lang w:val="en-GB" w:eastAsia="de-DE"/>
        </w:rPr>
        <w:t>any more</w:t>
      </w:r>
      <w:proofErr w:type="spellEnd"/>
      <w:r w:rsidRPr="00BD49CE">
        <w:rPr>
          <w:rFonts w:ascii="Arial" w:eastAsia="Times New Roman" w:hAnsi="Arial" w:cs="Arial"/>
          <w:lang w:val="en-GB" w:eastAsia="de-DE"/>
        </w:rPr>
        <w:t xml:space="preserve"> or to have a cuddle and chat before he goes to sleep,” says Jennifer.</w:t>
      </w:r>
    </w:p>
    <w:p w:rsidR="00BD49CE" w:rsidRPr="00BD49CE" w:rsidRDefault="00BD49CE" w:rsidP="00BD49CE">
      <w:pPr>
        <w:spacing w:after="0" w:line="360" w:lineRule="auto"/>
        <w:ind w:firstLine="709"/>
        <w:jc w:val="both"/>
        <w:rPr>
          <w:rFonts w:ascii="Arial" w:eastAsia="Times New Roman" w:hAnsi="Arial" w:cs="Arial"/>
          <w:lang w:val="en-GB" w:eastAsia="de-DE"/>
        </w:rPr>
      </w:pPr>
      <w:r w:rsidRPr="00BD49CE">
        <w:rPr>
          <w:rFonts w:ascii="Arial" w:eastAsia="Times New Roman" w:hAnsi="Arial" w:cs="Arial"/>
          <w:lang w:val="en-GB" w:eastAsia="de-DE"/>
        </w:rPr>
        <w:t>“If I read him a story, he wants to browse on his tablet at the same time. The heart-breaking thing is he would much rather have time on his tablet than anything else in the world.”</w:t>
      </w:r>
    </w:p>
    <w:p w:rsidR="00BD49CE" w:rsidRPr="00BD49CE" w:rsidRDefault="00BD49CE" w:rsidP="00BD49CE">
      <w:pPr>
        <w:spacing w:after="0" w:line="360" w:lineRule="auto"/>
        <w:ind w:firstLine="709"/>
        <w:jc w:val="both"/>
        <w:rPr>
          <w:rFonts w:ascii="Arial" w:eastAsia="Times New Roman" w:hAnsi="Arial" w:cs="Arial"/>
          <w:lang w:val="en-GB" w:eastAsia="de-DE"/>
        </w:rPr>
      </w:pPr>
    </w:p>
    <w:p w:rsidR="00BD49CE" w:rsidRPr="00E2389A" w:rsidRDefault="00BD49CE" w:rsidP="00BD49CE">
      <w:pPr>
        <w:tabs>
          <w:tab w:val="left" w:pos="5387"/>
        </w:tabs>
        <w:spacing w:after="0"/>
        <w:ind w:firstLine="708"/>
        <w:jc w:val="center"/>
        <w:rPr>
          <w:rFonts w:ascii="Arial" w:hAnsi="Arial" w:cs="Arial"/>
        </w:rPr>
      </w:pPr>
      <w:r w:rsidRPr="00AD0D30">
        <w:rPr>
          <w:rFonts w:cs="Arial"/>
          <w:lang w:val="en-US"/>
        </w:rPr>
        <w:tab/>
      </w:r>
      <w:proofErr w:type="spellStart"/>
      <w:r w:rsidRPr="00E2389A">
        <w:rPr>
          <w:rFonts w:ascii="Arial" w:hAnsi="Arial" w:cs="Arial"/>
        </w:rPr>
        <w:t>from</w:t>
      </w:r>
      <w:proofErr w:type="spellEnd"/>
      <w:r w:rsidRPr="00E2389A">
        <w:rPr>
          <w:rFonts w:ascii="Arial" w:hAnsi="Arial" w:cs="Arial"/>
        </w:rPr>
        <w:t>: Daily Mail,</w:t>
      </w:r>
    </w:p>
    <w:p w:rsidR="00BD49CE" w:rsidRPr="00E2389A" w:rsidRDefault="00BD49CE" w:rsidP="00E2389A">
      <w:pPr>
        <w:tabs>
          <w:tab w:val="left" w:pos="7371"/>
        </w:tabs>
        <w:spacing w:after="0"/>
        <w:ind w:left="5664" w:firstLine="1615"/>
        <w:rPr>
          <w:rFonts w:ascii="Arial" w:hAnsi="Arial" w:cs="Arial"/>
        </w:rPr>
      </w:pPr>
      <w:proofErr w:type="spellStart"/>
      <w:r w:rsidRPr="00E2389A">
        <w:rPr>
          <w:rFonts w:ascii="Arial" w:hAnsi="Arial" w:cs="Arial"/>
        </w:rPr>
        <w:t>February</w:t>
      </w:r>
      <w:proofErr w:type="spellEnd"/>
      <w:r w:rsidRPr="00E2389A">
        <w:rPr>
          <w:rFonts w:ascii="Arial" w:hAnsi="Arial" w:cs="Arial"/>
        </w:rPr>
        <w:t xml:space="preserve"> 5, 2015</w:t>
      </w:r>
    </w:p>
    <w:p w:rsidR="00AD0D30" w:rsidRDefault="00AD0D30" w:rsidP="00BD49CE">
      <w:pPr>
        <w:ind w:firstLine="708"/>
        <w:jc w:val="right"/>
        <w:rPr>
          <w:rFonts w:cs="Arial"/>
        </w:rPr>
        <w:sectPr w:rsidR="00AD0D30" w:rsidSect="00BD49CE">
          <w:type w:val="continuous"/>
          <w:pgSz w:w="11906" w:h="16838" w:code="9"/>
          <w:pgMar w:top="1588" w:right="1134" w:bottom="1247" w:left="1134" w:header="964" w:footer="851" w:gutter="0"/>
          <w:lnNumType w:countBy="5" w:restart="continuous"/>
          <w:cols w:space="708"/>
          <w:docGrid w:linePitch="360"/>
        </w:sectPr>
      </w:pPr>
    </w:p>
    <w:p w:rsidR="00AD0D30" w:rsidRDefault="00AD0D30" w:rsidP="00BD49CE">
      <w:pPr>
        <w:ind w:firstLine="708"/>
        <w:jc w:val="right"/>
        <w:rPr>
          <w:rFonts w:cs="Arial"/>
        </w:rPr>
      </w:pPr>
    </w:p>
    <w:p w:rsidR="00AD0D30" w:rsidRDefault="00AD0D30" w:rsidP="00BD49CE">
      <w:pPr>
        <w:ind w:firstLine="708"/>
        <w:jc w:val="right"/>
        <w:rPr>
          <w:rFonts w:cs="Arial"/>
        </w:rPr>
      </w:pPr>
    </w:p>
    <w:p w:rsidR="00AD0D30" w:rsidRDefault="00AD0D30" w:rsidP="00AD0D30">
      <w:pPr>
        <w:spacing w:after="0" w:line="276" w:lineRule="auto"/>
        <w:jc w:val="both"/>
        <w:rPr>
          <w:rFonts w:ascii="Arial" w:eastAsia="Times New Roman" w:hAnsi="Arial" w:cs="Times New Roman"/>
          <w:sz w:val="20"/>
          <w:szCs w:val="20"/>
          <w:lang w:eastAsia="de-DE"/>
        </w:rPr>
      </w:pPr>
    </w:p>
    <w:p w:rsidR="00AD0D30" w:rsidRDefault="00AD0D30" w:rsidP="00AD0D30">
      <w:pPr>
        <w:spacing w:after="0" w:line="276" w:lineRule="auto"/>
        <w:jc w:val="both"/>
        <w:rPr>
          <w:rFonts w:ascii="Arial" w:eastAsia="Times New Roman" w:hAnsi="Arial" w:cs="Times New Roman"/>
          <w:sz w:val="20"/>
          <w:szCs w:val="20"/>
          <w:lang w:eastAsia="de-DE"/>
        </w:rPr>
      </w:pPr>
    </w:p>
    <w:p w:rsidR="00AD0D30" w:rsidRDefault="00AD0D30" w:rsidP="00AD0D30">
      <w:pPr>
        <w:spacing w:after="0" w:line="276" w:lineRule="auto"/>
        <w:jc w:val="both"/>
        <w:rPr>
          <w:rFonts w:ascii="Arial" w:eastAsia="Times New Roman" w:hAnsi="Arial" w:cs="Times New Roman"/>
          <w:sz w:val="20"/>
          <w:szCs w:val="20"/>
          <w:lang w:eastAsia="de-DE"/>
        </w:rPr>
      </w:pPr>
    </w:p>
    <w:p w:rsidR="00AD0D30" w:rsidRPr="00AD0D30" w:rsidRDefault="008F0E6A" w:rsidP="008F0E6A">
      <w:pPr>
        <w:spacing w:after="0" w:line="240" w:lineRule="auto"/>
        <w:jc w:val="both"/>
        <w:rPr>
          <w:rFonts w:ascii="Arial" w:eastAsia="Times New Roman" w:hAnsi="Arial" w:cs="Times New Roman"/>
          <w:sz w:val="20"/>
          <w:szCs w:val="20"/>
          <w:lang w:eastAsia="de-DE"/>
        </w:rPr>
      </w:pPr>
      <w:r>
        <w:rPr>
          <w:rFonts w:ascii="Arial" w:eastAsia="Times New Roman" w:hAnsi="Arial" w:cs="Times New Roman"/>
          <w:sz w:val="20"/>
          <w:szCs w:val="20"/>
          <w:lang w:eastAsia="de-DE"/>
        </w:rPr>
        <w:t>(</w:t>
      </w:r>
      <w:r w:rsidR="00AD0D30" w:rsidRPr="00AD0D30">
        <w:rPr>
          <w:rFonts w:ascii="Arial" w:eastAsia="Times New Roman" w:hAnsi="Arial" w:cs="Times New Roman"/>
          <w:sz w:val="20"/>
          <w:szCs w:val="20"/>
          <w:lang w:eastAsia="de-DE"/>
        </w:rPr>
        <w:t>Quelle: Landesinstitut für Schulqualität und Lehrerbildung Sachsen-Anhalt (LISA), Niveaubestimmende Aufgaben zum Fachlehrplan Gymnasium Englisch</w:t>
      </w:r>
      <w:r>
        <w:rPr>
          <w:rFonts w:ascii="Arial" w:eastAsia="Times New Roman" w:hAnsi="Arial" w:cs="Times New Roman"/>
          <w:sz w:val="20"/>
          <w:szCs w:val="20"/>
          <w:lang w:eastAsia="de-DE"/>
        </w:rPr>
        <w:t>)</w:t>
      </w:r>
      <w:bookmarkStart w:id="1" w:name="_GoBack"/>
      <w:bookmarkEnd w:id="1"/>
    </w:p>
    <w:p w:rsidR="00AD0D30" w:rsidRDefault="00AD0D30" w:rsidP="00AD0D30">
      <w:pPr>
        <w:ind w:firstLine="708"/>
        <w:rPr>
          <w:rFonts w:cs="Arial"/>
        </w:rPr>
      </w:pPr>
    </w:p>
    <w:sectPr w:rsidR="00AD0D30" w:rsidSect="00AD0D30">
      <w:type w:val="continuous"/>
      <w:pgSz w:w="11906" w:h="16838" w:code="9"/>
      <w:pgMar w:top="1588" w:right="1134" w:bottom="1247" w:left="1134"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052" w:rsidRDefault="00A14052" w:rsidP="00BD49CE">
      <w:pPr>
        <w:spacing w:after="0" w:line="240" w:lineRule="auto"/>
      </w:pPr>
      <w:r>
        <w:separator/>
      </w:r>
    </w:p>
  </w:endnote>
  <w:endnote w:type="continuationSeparator" w:id="0">
    <w:p w:rsidR="00A14052" w:rsidRDefault="00A14052" w:rsidP="00BD4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9CE" w:rsidRDefault="00BD49CE" w:rsidP="00A97992">
    <w:pPr>
      <w:pStyle w:val="Fuzeile"/>
      <w:pBdr>
        <w:top w:val="single" w:sz="4" w:space="4" w:color="auto"/>
      </w:pBdr>
      <w:tabs>
        <w:tab w:val="clear" w:pos="9072"/>
        <w:tab w:val="right" w:pos="8280"/>
      </w:tabs>
      <w:rPr>
        <w:rFonts w:cs="Arial"/>
        <w:sz w:val="20"/>
        <w:szCs w:val="20"/>
      </w:rPr>
    </w:pPr>
    <w:r w:rsidRPr="003D238A">
      <w:rPr>
        <w:szCs w:val="16"/>
      </w:rPr>
      <w:t xml:space="preserve">Quelle: Bildungsserver Sachsen-Anhalt (http://www.bildung-lsa.de) | </w:t>
    </w:r>
    <w:r w:rsidRPr="00363535">
      <w:rPr>
        <w:szCs w:val="16"/>
      </w:rPr>
      <w:t>Lizenz: Creati</w:t>
    </w:r>
    <w:r>
      <w:rPr>
        <w:szCs w:val="16"/>
      </w:rPr>
      <w:t xml:space="preserve">ve </w:t>
    </w:r>
    <w:proofErr w:type="spellStart"/>
    <w:r>
      <w:rPr>
        <w:szCs w:val="16"/>
      </w:rPr>
      <w:t>Commons</w:t>
    </w:r>
    <w:proofErr w:type="spellEnd"/>
    <w:r>
      <w:rPr>
        <w:szCs w:val="16"/>
      </w:rPr>
      <w:t xml:space="preserve"> (CC BY-</w:t>
    </w:r>
    <w:r w:rsidRPr="00363535">
      <w:rPr>
        <w:szCs w:val="16"/>
      </w:rPr>
      <w:t>SA 3.0)</w:t>
    </w:r>
    <w:r w:rsidRPr="00F22D27">
      <w:rPr>
        <w:rFonts w:cs="Arial"/>
        <w:sz w:val="20"/>
        <w:szCs w:val="20"/>
      </w:rPr>
      <w:t xml:space="preserve"> </w:t>
    </w:r>
  </w:p>
  <w:p w:rsidR="00BD49CE" w:rsidRDefault="00BD49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052" w:rsidRDefault="00A14052" w:rsidP="00BD49CE">
      <w:pPr>
        <w:spacing w:after="0" w:line="240" w:lineRule="auto"/>
      </w:pPr>
      <w:r>
        <w:separator/>
      </w:r>
    </w:p>
  </w:footnote>
  <w:footnote w:type="continuationSeparator" w:id="0">
    <w:p w:rsidR="00A14052" w:rsidRDefault="00A14052" w:rsidP="00BD49CE">
      <w:pPr>
        <w:spacing w:after="0" w:line="240" w:lineRule="auto"/>
      </w:pPr>
      <w:r>
        <w:continuationSeparator/>
      </w:r>
    </w:p>
  </w:footnote>
  <w:footnote w:id="1">
    <w:p w:rsidR="00BD49CE" w:rsidRPr="00841157" w:rsidRDefault="00BD49CE" w:rsidP="00BD49CE">
      <w:pPr>
        <w:pStyle w:val="Funotentext"/>
        <w:rPr>
          <w:rFonts w:cs="Arial"/>
          <w:lang w:val="en-US"/>
        </w:rPr>
      </w:pPr>
      <w:r w:rsidRPr="00634465">
        <w:rPr>
          <w:rStyle w:val="Funotenzeichen"/>
          <w:rFonts w:cs="Arial"/>
        </w:rPr>
        <w:sym w:font="Symbol" w:char="F031"/>
      </w:r>
      <w:r w:rsidRPr="00841157">
        <w:rPr>
          <w:rFonts w:cs="Arial"/>
          <w:lang w:val="en-US"/>
        </w:rPr>
        <w:t xml:space="preserve"> famous writer of children’s books (1897 – 1968)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6319F"/>
    <w:multiLevelType w:val="multilevel"/>
    <w:tmpl w:val="BF26AA9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62F632AC"/>
    <w:multiLevelType w:val="multilevel"/>
    <w:tmpl w:val="D70470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9CE"/>
    <w:rsid w:val="00896416"/>
    <w:rsid w:val="008F0E6A"/>
    <w:rsid w:val="00A14052"/>
    <w:rsid w:val="00AD0D30"/>
    <w:rsid w:val="00BD49CE"/>
    <w:rsid w:val="00C86AF5"/>
    <w:rsid w:val="00E2389A"/>
    <w:rsid w:val="00F618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241D"/>
  <w15:chartTrackingRefBased/>
  <w15:docId w15:val="{4ADDEFDE-E992-4674-B72E-6ED2E0F4D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nhideWhenUsed/>
    <w:qFormat/>
    <w:rsid w:val="00BD49CE"/>
    <w:pPr>
      <w:keepNext/>
      <w:keepLines/>
      <w:spacing w:after="0" w:line="240" w:lineRule="auto"/>
      <w:ind w:left="851" w:hanging="851"/>
      <w:outlineLvl w:val="1"/>
    </w:pPr>
    <w:rPr>
      <w:rFonts w:ascii="Arial" w:eastAsiaTheme="majorEastAsia" w:hAnsi="Arial" w:cstheme="majorBidi"/>
      <w:b/>
      <w:bCs/>
      <w:color w:val="000000" w:themeColor="text1"/>
      <w:sz w:val="28"/>
      <w:szCs w:val="26"/>
    </w:rPr>
  </w:style>
  <w:style w:type="paragraph" w:styleId="berschrift3">
    <w:name w:val="heading 3"/>
    <w:basedOn w:val="Standard"/>
    <w:next w:val="Standard"/>
    <w:link w:val="berschrift3Zchn"/>
    <w:unhideWhenUsed/>
    <w:qFormat/>
    <w:rsid w:val="00BD49CE"/>
    <w:pPr>
      <w:keepNext/>
      <w:keepLines/>
      <w:spacing w:after="240" w:line="240" w:lineRule="auto"/>
      <w:outlineLvl w:val="2"/>
    </w:pPr>
    <w:rPr>
      <w:rFonts w:ascii="Arial" w:eastAsiaTheme="majorEastAsia" w:hAnsi="Arial"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BD49CE"/>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rsid w:val="00BD49CE"/>
    <w:rPr>
      <w:rFonts w:ascii="Arial" w:eastAsiaTheme="majorEastAsia" w:hAnsi="Arial" w:cstheme="majorBidi"/>
      <w:b/>
      <w:bCs/>
      <w:color w:val="000000" w:themeColor="text1"/>
      <w:sz w:val="26"/>
    </w:rPr>
  </w:style>
  <w:style w:type="paragraph" w:styleId="Funotentext">
    <w:name w:val="footnote text"/>
    <w:basedOn w:val="Standard"/>
    <w:link w:val="FunotentextZchn"/>
    <w:uiPriority w:val="99"/>
    <w:semiHidden/>
    <w:rsid w:val="00BD49CE"/>
    <w:pPr>
      <w:spacing w:before="60" w:after="60" w:line="240" w:lineRule="auto"/>
      <w:ind w:left="397" w:hanging="397"/>
    </w:pPr>
    <w:rPr>
      <w:rFonts w:ascii="Arial" w:eastAsia="Times New Roman" w:hAnsi="Arial" w:cs="Times New Roman"/>
      <w:sz w:val="20"/>
      <w:szCs w:val="20"/>
      <w:lang w:eastAsia="de-DE"/>
    </w:rPr>
  </w:style>
  <w:style w:type="character" w:customStyle="1" w:styleId="FunotentextZchn">
    <w:name w:val="Fußnotentext Zchn"/>
    <w:basedOn w:val="Absatz-Standardschriftart"/>
    <w:link w:val="Funotentext"/>
    <w:uiPriority w:val="99"/>
    <w:semiHidden/>
    <w:rsid w:val="00BD49CE"/>
    <w:rPr>
      <w:rFonts w:ascii="Arial" w:eastAsia="Times New Roman" w:hAnsi="Arial" w:cs="Times New Roman"/>
      <w:sz w:val="20"/>
      <w:szCs w:val="20"/>
      <w:lang w:eastAsia="de-DE"/>
    </w:rPr>
  </w:style>
  <w:style w:type="character" w:styleId="Funotenzeichen">
    <w:name w:val="footnote reference"/>
    <w:semiHidden/>
    <w:rsid w:val="00BD49CE"/>
    <w:rPr>
      <w:vertAlign w:val="superscript"/>
    </w:rPr>
  </w:style>
  <w:style w:type="paragraph" w:styleId="Fuzeile">
    <w:name w:val="footer"/>
    <w:basedOn w:val="Standard"/>
    <w:link w:val="FuzeileZchn"/>
    <w:uiPriority w:val="99"/>
    <w:unhideWhenUsed/>
    <w:rsid w:val="00BD49CE"/>
    <w:pPr>
      <w:tabs>
        <w:tab w:val="center" w:pos="4536"/>
        <w:tab w:val="right" w:pos="9072"/>
      </w:tabs>
      <w:spacing w:after="0" w:line="240" w:lineRule="auto"/>
    </w:pPr>
    <w:rPr>
      <w:rFonts w:ascii="Arial" w:hAnsi="Arial"/>
    </w:rPr>
  </w:style>
  <w:style w:type="character" w:customStyle="1" w:styleId="FuzeileZchn">
    <w:name w:val="Fußzeile Zchn"/>
    <w:basedOn w:val="Absatz-Standardschriftart"/>
    <w:link w:val="Fuzeile"/>
    <w:uiPriority w:val="99"/>
    <w:rsid w:val="00BD49CE"/>
    <w:rPr>
      <w:rFonts w:ascii="Arial" w:hAnsi="Arial"/>
    </w:rPr>
  </w:style>
  <w:style w:type="character" w:styleId="Zeilennummer">
    <w:name w:val="line number"/>
    <w:basedOn w:val="Absatz-Standardschriftart"/>
    <w:uiPriority w:val="99"/>
    <w:semiHidden/>
    <w:unhideWhenUsed/>
    <w:rsid w:val="00BD4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ilymail.co.uk/home/search.html?s=&amp;authornamef=Tanith+Carey+for+the+Daily+Mai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BC254-3169-424C-ACA0-B7828B560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4738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Weiwad, Wolfram</dc:creator>
  <cp:keywords/>
  <dc:description/>
  <cp:lastModifiedBy>Schoebbel, Christiane</cp:lastModifiedBy>
  <cp:revision>4</cp:revision>
  <cp:lastPrinted>2020-07-10T08:06:00Z</cp:lastPrinted>
  <dcterms:created xsi:type="dcterms:W3CDTF">2020-07-07T12:39:00Z</dcterms:created>
  <dcterms:modified xsi:type="dcterms:W3CDTF">2020-07-10T08:06:00Z</dcterms:modified>
</cp:coreProperties>
</file>