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B0" w:rsidRPr="008736B0" w:rsidRDefault="008736B0" w:rsidP="008736B0">
      <w:pPr>
        <w:rPr>
          <w:b/>
          <w:sz w:val="28"/>
          <w:szCs w:val="28"/>
          <w:lang w:val="en-GB"/>
        </w:rPr>
      </w:pPr>
      <w:r w:rsidRPr="008736B0">
        <w:rPr>
          <w:b/>
          <w:sz w:val="28"/>
          <w:szCs w:val="28"/>
          <w:lang w:val="en-GB"/>
        </w:rPr>
        <w:t>Answering Machine</w:t>
      </w:r>
    </w:p>
    <w:p w:rsidR="008736B0" w:rsidRDefault="008736B0" w:rsidP="008736B0">
      <w:pPr>
        <w:rPr>
          <w:i/>
          <w:lang w:val="en-GB"/>
        </w:rPr>
      </w:pPr>
    </w:p>
    <w:p w:rsidR="008736B0" w:rsidRPr="00B06EA3" w:rsidRDefault="008736B0" w:rsidP="008736B0">
      <w:pPr>
        <w:rPr>
          <w:i/>
          <w:lang w:val="en-GB"/>
        </w:rPr>
      </w:pPr>
      <w:r w:rsidRPr="00B06EA3">
        <w:rPr>
          <w:i/>
          <w:lang w:val="en-GB"/>
        </w:rPr>
        <w:t>You are planning a celebration for the 50</w:t>
      </w:r>
      <w:r w:rsidRPr="00B06EA3">
        <w:rPr>
          <w:i/>
          <w:vertAlign w:val="superscript"/>
          <w:lang w:val="en-GB"/>
        </w:rPr>
        <w:t>th</w:t>
      </w:r>
      <w:r w:rsidRPr="00B06EA3">
        <w:rPr>
          <w:i/>
          <w:lang w:val="en-GB"/>
        </w:rPr>
        <w:t xml:space="preserve"> anniversary of your school. Your school has a partnership with the American </w:t>
      </w:r>
      <w:proofErr w:type="gramStart"/>
      <w:r w:rsidRPr="00B06EA3">
        <w:rPr>
          <w:i/>
          <w:lang w:val="en-GB"/>
        </w:rPr>
        <w:t>company which</w:t>
      </w:r>
      <w:proofErr w:type="gramEnd"/>
      <w:r w:rsidRPr="00B06EA3">
        <w:rPr>
          <w:i/>
          <w:lang w:val="en-GB"/>
        </w:rPr>
        <w:t xml:space="preserve"> is situated in your region. You got the task to invite some representatives of that firm in English. There is a message of the company as a reaction to your invitation on your answering machine. </w:t>
      </w:r>
    </w:p>
    <w:p w:rsidR="008736B0" w:rsidRPr="00B06EA3" w:rsidRDefault="008736B0" w:rsidP="008736B0">
      <w:pPr>
        <w:rPr>
          <w:i/>
          <w:lang w:val="en-GB"/>
        </w:rPr>
      </w:pPr>
      <w:r w:rsidRPr="00B06EA3">
        <w:rPr>
          <w:i/>
          <w:lang w:val="en-GB"/>
        </w:rPr>
        <w:t>Now listen carefully and give the correct answers to the questions.</w:t>
      </w:r>
    </w:p>
    <w:p w:rsidR="008736B0" w:rsidRDefault="008736B0" w:rsidP="008736B0">
      <w:pPr>
        <w:rPr>
          <w:lang w:val="en-GB"/>
        </w:rPr>
      </w:pPr>
    </w:p>
    <w:tbl>
      <w:tblPr>
        <w:tblW w:w="6111" w:type="dxa"/>
        <w:tblLook w:val="01E0" w:firstRow="1" w:lastRow="1" w:firstColumn="1" w:lastColumn="1" w:noHBand="0" w:noVBand="0"/>
      </w:tblPr>
      <w:tblGrid>
        <w:gridCol w:w="4266"/>
        <w:gridCol w:w="284"/>
        <w:gridCol w:w="1561"/>
      </w:tblGrid>
      <w:tr w:rsidR="008736B0" w:rsidRPr="00386C38" w:rsidTr="00BF2B8D"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Who is on the phone?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Mrs Schmidt</w:t>
            </w:r>
          </w:p>
        </w:tc>
      </w:tr>
      <w:tr w:rsidR="008736B0" w:rsidRPr="00386C38" w:rsidTr="00BF2B8D">
        <w:tc>
          <w:tcPr>
            <w:tcW w:w="4266" w:type="dxa"/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1561" w:type="dxa"/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</w:tr>
      <w:tr w:rsidR="008736B0" w:rsidRPr="00386C38" w:rsidTr="00BF2B8D"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Mr Brown</w:t>
            </w:r>
          </w:p>
        </w:tc>
      </w:tr>
      <w:tr w:rsidR="008736B0" w:rsidRPr="00386C38" w:rsidTr="00BF2B8D">
        <w:tc>
          <w:tcPr>
            <w:tcW w:w="4266" w:type="dxa"/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1561" w:type="dxa"/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</w:tr>
      <w:tr w:rsidR="008736B0" w:rsidRPr="00386C38" w:rsidTr="00BF2B8D"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Mr Hopkins</w:t>
            </w:r>
          </w:p>
        </w:tc>
      </w:tr>
      <w:tr w:rsidR="008736B0" w:rsidRPr="00386C38" w:rsidTr="00BF2B8D">
        <w:tc>
          <w:tcPr>
            <w:tcW w:w="4266" w:type="dxa"/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1561" w:type="dxa"/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</w:tr>
      <w:tr w:rsidR="008736B0" w:rsidRPr="00386C38" w:rsidTr="00BF2B8D"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Mr Miller</w:t>
            </w:r>
          </w:p>
        </w:tc>
      </w:tr>
    </w:tbl>
    <w:p w:rsidR="008736B0" w:rsidRDefault="008736B0" w:rsidP="008736B0">
      <w:pPr>
        <w:rPr>
          <w:lang w:val="en-GB"/>
        </w:rPr>
      </w:pPr>
    </w:p>
    <w:p w:rsidR="008736B0" w:rsidRDefault="008736B0" w:rsidP="008736B0">
      <w:pPr>
        <w:rPr>
          <w:lang w:val="en-GB"/>
        </w:rPr>
      </w:pPr>
    </w:p>
    <w:tbl>
      <w:tblPr>
        <w:tblW w:w="9238" w:type="dxa"/>
        <w:tblLook w:val="01E0" w:firstRow="1" w:lastRow="1" w:firstColumn="1" w:lastColumn="1" w:noHBand="0" w:noVBand="0"/>
      </w:tblPr>
      <w:tblGrid>
        <w:gridCol w:w="4266"/>
        <w:gridCol w:w="284"/>
        <w:gridCol w:w="4688"/>
      </w:tblGrid>
      <w:tr w:rsidR="008736B0" w:rsidRPr="005545F8" w:rsidTr="00BF2B8D"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Who is coming to the celebration?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Mr Brown, the managing director</w:t>
            </w:r>
          </w:p>
        </w:tc>
      </w:tr>
      <w:tr w:rsidR="008736B0" w:rsidRPr="005545F8" w:rsidTr="00BF2B8D">
        <w:tc>
          <w:tcPr>
            <w:tcW w:w="4288" w:type="dxa"/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714" w:type="dxa"/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</w:tr>
      <w:tr w:rsidR="008736B0" w:rsidRPr="005545F8" w:rsidTr="00BF2B8D"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Mr Hopkins, the personnel manager</w:t>
            </w:r>
          </w:p>
        </w:tc>
      </w:tr>
      <w:tr w:rsidR="008736B0" w:rsidRPr="005545F8" w:rsidTr="00BF2B8D">
        <w:tc>
          <w:tcPr>
            <w:tcW w:w="4288" w:type="dxa"/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714" w:type="dxa"/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</w:tr>
      <w:tr w:rsidR="008736B0" w:rsidRPr="005545F8" w:rsidTr="00BF2B8D"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Mr Miller and his secretary</w:t>
            </w:r>
          </w:p>
        </w:tc>
      </w:tr>
      <w:tr w:rsidR="008736B0" w:rsidRPr="005545F8" w:rsidTr="00BF2B8D">
        <w:tc>
          <w:tcPr>
            <w:tcW w:w="4288" w:type="dxa"/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714" w:type="dxa"/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</w:tr>
      <w:tr w:rsidR="008736B0" w:rsidRPr="005545F8" w:rsidTr="00BF2B8D"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spacing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Mr Miller and Mrs Miller</w:t>
            </w:r>
          </w:p>
        </w:tc>
      </w:tr>
    </w:tbl>
    <w:p w:rsidR="008736B0" w:rsidRDefault="008736B0" w:rsidP="008736B0">
      <w:pPr>
        <w:rPr>
          <w:lang w:val="en-GB"/>
        </w:rPr>
      </w:pPr>
    </w:p>
    <w:p w:rsidR="008736B0" w:rsidRDefault="008736B0" w:rsidP="008736B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8736B0" w:rsidRPr="005545F8" w:rsidTr="00BF2B8D">
        <w:tc>
          <w:tcPr>
            <w:tcW w:w="4178" w:type="dxa"/>
            <w:tcBorders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rPr>
                <w:lang w:val="en-GB"/>
              </w:rPr>
            </w:pPr>
            <w:r w:rsidRPr="00386C38">
              <w:rPr>
                <w:lang w:val="en-GB"/>
              </w:rPr>
              <w:t>Which phone number should you call?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B0" w:rsidRPr="00386C38" w:rsidRDefault="008736B0" w:rsidP="00BF2B8D">
            <w:pPr>
              <w:rPr>
                <w:lang w:val="en-GB"/>
              </w:rPr>
            </w:pPr>
          </w:p>
        </w:tc>
      </w:tr>
    </w:tbl>
    <w:p w:rsidR="008736B0" w:rsidRDefault="008736B0" w:rsidP="008736B0">
      <w:pPr>
        <w:rPr>
          <w:lang w:val="en-GB"/>
        </w:rPr>
      </w:pPr>
    </w:p>
    <w:p w:rsidR="00ED78EC" w:rsidRDefault="005545F8">
      <w:pPr>
        <w:rPr>
          <w:lang w:val="en-GB"/>
        </w:rPr>
      </w:pPr>
    </w:p>
    <w:p w:rsidR="00047EED" w:rsidRDefault="00047EED">
      <w:pPr>
        <w:rPr>
          <w:lang w:val="en-GB"/>
        </w:rPr>
      </w:pPr>
    </w:p>
    <w:p w:rsidR="00047EED" w:rsidRPr="000836B1" w:rsidRDefault="00C8326D" w:rsidP="005545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047EED" w:rsidRPr="000836B1">
        <w:rPr>
          <w:sz w:val="20"/>
          <w:szCs w:val="20"/>
        </w:rPr>
        <w:t>Quelle: Landesinstitut für Schulqualität und Lehrerbildung Sachsen-Anhalt (LISA), Niveaubestimmende Aufgaben zum Lehr</w:t>
      </w:r>
      <w:bookmarkStart w:id="0" w:name="_GoBack"/>
      <w:bookmarkEnd w:id="0"/>
      <w:r w:rsidR="00047EED" w:rsidRPr="000836B1">
        <w:rPr>
          <w:sz w:val="20"/>
          <w:szCs w:val="20"/>
        </w:rPr>
        <w:t>plan Sekundarschule Englisch</w:t>
      </w:r>
      <w:r>
        <w:rPr>
          <w:sz w:val="20"/>
          <w:szCs w:val="20"/>
        </w:rPr>
        <w:t>)</w:t>
      </w:r>
    </w:p>
    <w:sectPr w:rsidR="00047EED" w:rsidRPr="000836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B0"/>
    <w:rsid w:val="00047EED"/>
    <w:rsid w:val="000836B1"/>
    <w:rsid w:val="005545F8"/>
    <w:rsid w:val="008736B0"/>
    <w:rsid w:val="00896416"/>
    <w:rsid w:val="00C8326D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41E0-BAFF-4656-B079-5E0DB18A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6B0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5</cp:revision>
  <dcterms:created xsi:type="dcterms:W3CDTF">2020-07-01T11:55:00Z</dcterms:created>
  <dcterms:modified xsi:type="dcterms:W3CDTF">2020-07-10T05:25:00Z</dcterms:modified>
</cp:coreProperties>
</file>