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2B" w:rsidRDefault="00E71C2B" w:rsidP="00E71C2B">
      <w:pPr>
        <w:pStyle w:val="berschrift2"/>
        <w:rPr>
          <w:rFonts w:eastAsia="Times New Roman"/>
        </w:rPr>
      </w:pPr>
      <w:r>
        <w:rPr>
          <w:rFonts w:eastAsia="Times New Roman"/>
        </w:rPr>
        <w:t>Schuljahrg</w:t>
      </w:r>
      <w:r w:rsidR="00190A4B">
        <w:rPr>
          <w:rFonts w:eastAsia="Times New Roman"/>
        </w:rPr>
        <w:t>ä</w:t>
      </w:r>
      <w:r>
        <w:rPr>
          <w:rFonts w:eastAsia="Times New Roman"/>
        </w:rPr>
        <w:t>ng</w:t>
      </w:r>
      <w:r w:rsidR="00190A4B">
        <w:rPr>
          <w:rFonts w:eastAsia="Times New Roman"/>
        </w:rPr>
        <w:t>e 9 und 10</w:t>
      </w:r>
    </w:p>
    <w:p w:rsidR="00E71C2B" w:rsidRDefault="00E71C2B" w:rsidP="00E71C2B">
      <w:pPr>
        <w:spacing w:line="240" w:lineRule="auto"/>
        <w:jc w:val="both"/>
        <w:rPr>
          <w:rFonts w:eastAsia="Times New Roman" w:cs="Times New Roman"/>
          <w:szCs w:val="24"/>
        </w:rPr>
      </w:pPr>
    </w:p>
    <w:p w:rsidR="00E71C2B" w:rsidRDefault="00E71C2B" w:rsidP="00E71C2B">
      <w:pPr>
        <w:pStyle w:val="berschrift7"/>
      </w:pPr>
      <w:r>
        <w:t>Kompetenzbereich Hörverstehen</w:t>
      </w:r>
    </w:p>
    <w:p w:rsidR="00E71C2B" w:rsidRPr="00E71C2B" w:rsidRDefault="00E71C2B" w:rsidP="00E71C2B">
      <w:pPr>
        <w:pStyle w:val="Zwischenberschrift"/>
      </w:pPr>
      <w:r w:rsidRPr="00E71C2B">
        <w:t xml:space="preserve">Fracking – A </w:t>
      </w:r>
      <w:proofErr w:type="spellStart"/>
      <w:r w:rsidRPr="00E71C2B">
        <w:t>Discussion</w:t>
      </w:r>
      <w:proofErr w:type="spellEnd"/>
    </w:p>
    <w:p w:rsidR="00E71C2B" w:rsidRPr="00190A4B" w:rsidRDefault="00E71C2B" w:rsidP="00E71C2B">
      <w:pPr>
        <w:jc w:val="both"/>
        <w:rPr>
          <w:rFonts w:eastAsia="Times New Roman" w:cs="Arial"/>
          <w:i/>
          <w:szCs w:val="24"/>
          <w:lang w:eastAsia="de-DE"/>
        </w:rPr>
      </w:pPr>
      <w:r w:rsidRPr="00190A4B">
        <w:rPr>
          <w:rFonts w:eastAsia="Times New Roman" w:cs="Arial"/>
          <w:i/>
          <w:szCs w:val="24"/>
          <w:lang w:eastAsia="de-DE"/>
        </w:rPr>
        <w:t>Listen to a discussion.</w:t>
      </w:r>
      <w:r w:rsidRPr="00190A4B">
        <w:rPr>
          <w:rFonts w:eastAsia="Times New Roman" w:cs="Arial"/>
          <w:i/>
          <w:kern w:val="24"/>
          <w:szCs w:val="24"/>
          <w:lang w:eastAsia="ja-JP"/>
        </w:rPr>
        <w:t xml:space="preserve"> </w:t>
      </w:r>
    </w:p>
    <w:p w:rsidR="00E71C2B" w:rsidRPr="008A493D" w:rsidRDefault="00E71C2B" w:rsidP="00E71C2B">
      <w:pPr>
        <w:jc w:val="both"/>
        <w:rPr>
          <w:rFonts w:eastAsia="Times New Roman" w:cs="Arial"/>
          <w:i/>
          <w:szCs w:val="24"/>
          <w:lang w:val="en-GB" w:eastAsia="de-DE"/>
        </w:rPr>
      </w:pPr>
      <w:r w:rsidRPr="008A493D">
        <w:rPr>
          <w:rFonts w:eastAsia="Times New Roman" w:cs="Arial"/>
          <w:i/>
          <w:kern w:val="24"/>
          <w:szCs w:val="24"/>
          <w:lang w:val="en-US" w:eastAsia="ja-JP"/>
        </w:rPr>
        <w:t>While listening, tick (</w:t>
      </w:r>
      <w:r w:rsidRPr="008A493D">
        <w:rPr>
          <w:rFonts w:eastAsia="Times New Roman" w:cs="Arial"/>
          <w:i/>
          <w:kern w:val="24"/>
          <w:szCs w:val="24"/>
          <w:lang w:val="en-GB" w:eastAsia="ja-JP"/>
        </w:rPr>
        <w:sym w:font="Wingdings 2" w:char="F050"/>
      </w:r>
      <w:r w:rsidRPr="008A493D">
        <w:rPr>
          <w:rFonts w:eastAsia="Times New Roman" w:cs="Arial"/>
          <w:i/>
          <w:kern w:val="24"/>
          <w:szCs w:val="24"/>
          <w:lang w:val="en-GB" w:eastAsia="ja-JP"/>
        </w:rPr>
        <w:t xml:space="preserve">) the correct answer (a, b, c </w:t>
      </w:r>
      <w:r w:rsidRPr="008A493D">
        <w:rPr>
          <w:rFonts w:eastAsia="Times New Roman" w:cs="Arial"/>
          <w:b/>
          <w:i/>
          <w:kern w:val="24"/>
          <w:szCs w:val="24"/>
          <w:lang w:val="en-GB" w:eastAsia="ja-JP"/>
        </w:rPr>
        <w:t>or</w:t>
      </w:r>
      <w:r w:rsidRPr="008A493D">
        <w:rPr>
          <w:rFonts w:eastAsia="Times New Roman" w:cs="Arial"/>
          <w:i/>
          <w:kern w:val="24"/>
          <w:szCs w:val="24"/>
          <w:lang w:val="en-GB" w:eastAsia="ja-JP"/>
        </w:rPr>
        <w:t xml:space="preserve"> d). There is only one correct answer. Then go on to work on the next tasks.</w:t>
      </w:r>
      <w:r w:rsidRPr="008A493D">
        <w:rPr>
          <w:rFonts w:eastAsia="Times New Roman" w:cs="Arial"/>
          <w:i/>
          <w:szCs w:val="24"/>
          <w:lang w:val="en-GB" w:eastAsia="de-DE"/>
        </w:rPr>
        <w:t xml:space="preserve"> You will hear the recording </w:t>
      </w:r>
      <w:r w:rsidRPr="008A493D">
        <w:rPr>
          <w:rFonts w:eastAsia="Times New Roman" w:cs="Arial"/>
          <w:i/>
          <w:szCs w:val="24"/>
          <w:u w:val="single"/>
          <w:lang w:val="en-GB" w:eastAsia="de-DE"/>
        </w:rPr>
        <w:t>twice</w:t>
      </w:r>
      <w:r w:rsidRPr="008A493D">
        <w:rPr>
          <w:rFonts w:eastAsia="Times New Roman" w:cs="Arial"/>
          <w:i/>
          <w:szCs w:val="24"/>
          <w:lang w:val="en-GB" w:eastAsia="de-DE"/>
        </w:rPr>
        <w:t xml:space="preserve">. After </w:t>
      </w:r>
      <w:proofErr w:type="gramStart"/>
      <w:r w:rsidRPr="008A493D">
        <w:rPr>
          <w:rFonts w:eastAsia="Times New Roman" w:cs="Arial"/>
          <w:i/>
          <w:szCs w:val="24"/>
          <w:lang w:val="en-GB" w:eastAsia="de-DE"/>
        </w:rPr>
        <w:t>listening</w:t>
      </w:r>
      <w:proofErr w:type="gramEnd"/>
      <w:r w:rsidRPr="008A493D">
        <w:rPr>
          <w:rFonts w:eastAsia="Times New Roman" w:cs="Arial"/>
          <w:i/>
          <w:szCs w:val="24"/>
          <w:lang w:val="en-GB" w:eastAsia="de-DE"/>
        </w:rPr>
        <w:t xml:space="preserve"> you will have some extra time to complete the task. </w:t>
      </w:r>
    </w:p>
    <w:p w:rsidR="00E71C2B" w:rsidRPr="008A493D" w:rsidRDefault="00E71C2B" w:rsidP="00E71C2B">
      <w:pPr>
        <w:spacing w:after="120"/>
        <w:jc w:val="both"/>
        <w:rPr>
          <w:rFonts w:eastAsia="Times New Roman" w:cs="Arial"/>
          <w:i/>
          <w:lang w:val="en-US" w:eastAsia="de-DE"/>
        </w:rPr>
      </w:pPr>
      <w:r w:rsidRPr="008A493D">
        <w:rPr>
          <w:rFonts w:eastAsia="Times New Roman" w:cs="Arial"/>
          <w:i/>
          <w:lang w:val="en-US" w:eastAsia="de-DE"/>
        </w:rPr>
        <w:t xml:space="preserve">Before listening, you </w:t>
      </w:r>
      <w:proofErr w:type="gramStart"/>
      <w:r w:rsidRPr="008A493D">
        <w:rPr>
          <w:rFonts w:eastAsia="Times New Roman" w:cs="Arial"/>
          <w:i/>
          <w:lang w:val="en-US" w:eastAsia="de-DE"/>
        </w:rPr>
        <w:t>have now got</w:t>
      </w:r>
      <w:proofErr w:type="gramEnd"/>
      <w:r w:rsidRPr="008A493D">
        <w:rPr>
          <w:rFonts w:eastAsia="Times New Roman" w:cs="Arial"/>
          <w:i/>
          <w:lang w:val="en-US" w:eastAsia="de-DE"/>
        </w:rPr>
        <w:t xml:space="preserve"> </w:t>
      </w:r>
      <w:r w:rsidRPr="008A493D">
        <w:rPr>
          <w:rFonts w:eastAsia="Times New Roman" w:cs="Arial"/>
          <w:i/>
          <w:u w:val="single"/>
          <w:lang w:val="en-US" w:eastAsia="de-DE"/>
        </w:rPr>
        <w:t>two minutes</w:t>
      </w:r>
      <w:r w:rsidRPr="008A493D">
        <w:rPr>
          <w:rFonts w:eastAsia="Times New Roman" w:cs="Arial"/>
          <w:i/>
          <w:lang w:val="en-US" w:eastAsia="de-DE"/>
        </w:rPr>
        <w:t xml:space="preserve"> to look at </w:t>
      </w:r>
      <w:r w:rsidRPr="008A493D">
        <w:rPr>
          <w:rFonts w:eastAsia="Times New Roman" w:cs="Arial"/>
          <w:i/>
          <w:u w:val="single"/>
          <w:lang w:val="en-US" w:eastAsia="de-DE"/>
        </w:rPr>
        <w:t>all</w:t>
      </w:r>
      <w:r w:rsidRPr="008A493D">
        <w:rPr>
          <w:rFonts w:eastAsia="Times New Roman" w:cs="Arial"/>
          <w:i/>
          <w:lang w:val="en-US" w:eastAsia="de-DE"/>
        </w:rPr>
        <w:t xml:space="preserve"> the tasks in part 1. </w:t>
      </w:r>
    </w:p>
    <w:p w:rsidR="00E71C2B" w:rsidRPr="008A493D" w:rsidRDefault="00E71C2B" w:rsidP="00E71C2B">
      <w:pPr>
        <w:numPr>
          <w:ilvl w:val="0"/>
          <w:numId w:val="1"/>
        </w:numPr>
        <w:spacing w:before="60" w:after="60" w:line="276" w:lineRule="auto"/>
        <w:ind w:left="851" w:hanging="862"/>
        <w:jc w:val="both"/>
        <w:rPr>
          <w:rFonts w:eastAsia="Times New Roman" w:cs="Arial"/>
          <w:b/>
          <w:kern w:val="24"/>
          <w:lang w:val="en-US" w:eastAsia="ja-JP"/>
        </w:rPr>
      </w:pPr>
      <w:r w:rsidRPr="008A493D">
        <w:rPr>
          <w:rFonts w:eastAsia="Times New Roman" w:cs="Arial"/>
          <w:b/>
          <w:lang w:val="en-US" w:eastAsia="de-DE"/>
        </w:rPr>
        <w:t>Mark the correct answers (a, b, c or d). Only one answer is correct.</w:t>
      </w:r>
    </w:p>
    <w:p w:rsidR="00E71C2B" w:rsidRPr="008A493D" w:rsidRDefault="00E71C2B" w:rsidP="00E71C2B">
      <w:pPr>
        <w:tabs>
          <w:tab w:val="left" w:pos="851"/>
        </w:tabs>
        <w:spacing w:before="60" w:after="60" w:line="276" w:lineRule="auto"/>
        <w:rPr>
          <w:rFonts w:eastAsia="Times New Roman" w:cs="Arial"/>
          <w:kern w:val="24"/>
          <w:lang w:val="en-US" w:eastAsia="ja-JP"/>
        </w:rPr>
      </w:pPr>
      <w:r w:rsidRPr="008A493D">
        <w:rPr>
          <w:rFonts w:eastAsia="Times New Roman" w:cs="Arial"/>
          <w:kern w:val="24"/>
          <w:lang w:val="en-US" w:eastAsia="ja-JP"/>
        </w:rPr>
        <w:t>1.1</w:t>
      </w:r>
      <w:r w:rsidRPr="008A493D">
        <w:rPr>
          <w:rFonts w:eastAsia="Times New Roman" w:cs="Arial"/>
          <w:kern w:val="24"/>
          <w:lang w:val="en-US" w:eastAsia="ja-JP"/>
        </w:rPr>
        <w:tab/>
      </w:r>
      <w:r w:rsidRPr="008A493D">
        <w:rPr>
          <w:rFonts w:eastAsia="Times New Roman" w:cs="Arial"/>
          <w:lang w:val="en-US" w:eastAsia="de-DE"/>
        </w:rPr>
        <w:t xml:space="preserve">The interview </w:t>
      </w:r>
      <w:proofErr w:type="gramStart"/>
      <w:r w:rsidRPr="008A493D">
        <w:rPr>
          <w:rFonts w:eastAsia="Times New Roman" w:cs="Arial"/>
          <w:lang w:val="en-US" w:eastAsia="de-DE"/>
        </w:rPr>
        <w:t>is conducted</w:t>
      </w:r>
      <w:proofErr w:type="gramEnd"/>
      <w:r w:rsidRPr="008A493D">
        <w:rPr>
          <w:rFonts w:eastAsia="Times New Roman" w:cs="Arial"/>
          <w:lang w:val="en-US" w:eastAsia="de-DE"/>
        </w:rPr>
        <w:t xml:space="preserve"> …</w:t>
      </w:r>
    </w:p>
    <w:tbl>
      <w:tblPr>
        <w:tblStyle w:val="Tabellenraster5"/>
        <w:tblW w:w="0" w:type="auto"/>
        <w:tblInd w:w="817" w:type="dxa"/>
        <w:tblLook w:val="04A0" w:firstRow="1" w:lastRow="0" w:firstColumn="1" w:lastColumn="0" w:noHBand="0" w:noVBand="1"/>
      </w:tblPr>
      <w:tblGrid>
        <w:gridCol w:w="430"/>
        <w:gridCol w:w="7359"/>
        <w:gridCol w:w="456"/>
      </w:tblGrid>
      <w:tr w:rsidR="00E71C2B" w:rsidRPr="008A493D" w:rsidTr="00925F78">
        <w:tc>
          <w:tcPr>
            <w:tcW w:w="425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cs="Arial"/>
                <w:lang w:val="en-GB"/>
              </w:rPr>
              <w:t>a)</w:t>
            </w:r>
          </w:p>
        </w:tc>
        <w:tc>
          <w:tcPr>
            <w:tcW w:w="7513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8A493D">
              <w:rPr>
                <w:rFonts w:eastAsia="Times New Roman" w:cs="Arial"/>
                <w:lang w:val="en-GB" w:eastAsia="de-DE"/>
              </w:rPr>
              <w:t>during</w:t>
            </w:r>
            <w:proofErr w:type="gramEnd"/>
            <w:r w:rsidRPr="008A493D">
              <w:rPr>
                <w:rFonts w:eastAsia="Times New Roman" w:cs="Arial"/>
                <w:lang w:val="en-GB" w:eastAsia="de-DE"/>
              </w:rPr>
              <w:t xml:space="preserve"> a TV show.</w:t>
            </w:r>
          </w:p>
        </w:tc>
        <w:tc>
          <w:tcPr>
            <w:tcW w:w="455" w:type="dxa"/>
            <w:vAlign w:val="center"/>
          </w:tcPr>
          <w:p w:rsidR="00E71C2B" w:rsidRPr="008A493D" w:rsidRDefault="00E71C2B" w:rsidP="00925F7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8A493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71C2B" w:rsidRPr="008A493D" w:rsidTr="00925F78">
        <w:tc>
          <w:tcPr>
            <w:tcW w:w="425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cs="Arial"/>
                <w:lang w:val="en-GB"/>
              </w:rPr>
              <w:t>b)</w:t>
            </w:r>
          </w:p>
        </w:tc>
        <w:tc>
          <w:tcPr>
            <w:tcW w:w="7513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8A493D">
              <w:rPr>
                <w:rFonts w:eastAsia="Times New Roman" w:cs="Arial"/>
                <w:lang w:val="en-GB" w:eastAsia="de-DE"/>
              </w:rPr>
              <w:t>at</w:t>
            </w:r>
            <w:proofErr w:type="gramEnd"/>
            <w:r w:rsidRPr="008A493D">
              <w:rPr>
                <w:rFonts w:eastAsia="Times New Roman" w:cs="Arial"/>
                <w:lang w:val="en-GB" w:eastAsia="de-DE"/>
              </w:rPr>
              <w:t xml:space="preserve"> a university.</w:t>
            </w:r>
          </w:p>
        </w:tc>
        <w:tc>
          <w:tcPr>
            <w:tcW w:w="455" w:type="dxa"/>
            <w:vAlign w:val="center"/>
          </w:tcPr>
          <w:p w:rsidR="00E71C2B" w:rsidRPr="008A493D" w:rsidRDefault="00E71C2B" w:rsidP="00925F7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8A493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71C2B" w:rsidRPr="008A493D" w:rsidTr="00925F78">
        <w:tc>
          <w:tcPr>
            <w:tcW w:w="425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cs="Arial"/>
                <w:lang w:val="en-GB"/>
              </w:rPr>
              <w:t>c)</w:t>
            </w:r>
          </w:p>
        </w:tc>
        <w:tc>
          <w:tcPr>
            <w:tcW w:w="7513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proofErr w:type="gramStart"/>
            <w:r w:rsidRPr="008A493D">
              <w:rPr>
                <w:rFonts w:eastAsia="Times New Roman" w:cs="Arial"/>
                <w:lang w:val="en-GB" w:eastAsia="de-DE"/>
              </w:rPr>
              <w:t>on</w:t>
            </w:r>
            <w:proofErr w:type="gramEnd"/>
            <w:r w:rsidRPr="008A493D">
              <w:rPr>
                <w:rFonts w:eastAsia="Times New Roman" w:cs="Arial"/>
                <w:lang w:val="en-GB" w:eastAsia="de-DE"/>
              </w:rPr>
              <w:t xml:space="preserve"> the radio.</w:t>
            </w:r>
          </w:p>
        </w:tc>
        <w:tc>
          <w:tcPr>
            <w:tcW w:w="455" w:type="dxa"/>
            <w:vAlign w:val="center"/>
          </w:tcPr>
          <w:p w:rsidR="00E71C2B" w:rsidRPr="008A493D" w:rsidRDefault="00E71C2B" w:rsidP="00925F7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8A493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71C2B" w:rsidRPr="008A493D" w:rsidTr="00925F78">
        <w:tc>
          <w:tcPr>
            <w:tcW w:w="425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cs="Arial"/>
                <w:lang w:val="en-GB"/>
              </w:rPr>
              <w:t>d)</w:t>
            </w:r>
          </w:p>
        </w:tc>
        <w:tc>
          <w:tcPr>
            <w:tcW w:w="7513" w:type="dxa"/>
          </w:tcPr>
          <w:p w:rsidR="00E71C2B" w:rsidRPr="008A493D" w:rsidRDefault="00E71C2B" w:rsidP="00925F78">
            <w:pPr>
              <w:spacing w:line="240" w:lineRule="auto"/>
              <w:ind w:left="720" w:hanging="686"/>
              <w:rPr>
                <w:rFonts w:cs="Arial"/>
                <w:lang w:val="en-US"/>
              </w:rPr>
            </w:pPr>
            <w:proofErr w:type="gramStart"/>
            <w:r w:rsidRPr="008A493D">
              <w:rPr>
                <w:rFonts w:eastAsia="Times New Roman" w:cs="Arial"/>
                <w:lang w:val="en-GB" w:eastAsia="de-DE"/>
              </w:rPr>
              <w:t>in</w:t>
            </w:r>
            <w:proofErr w:type="gramEnd"/>
            <w:r w:rsidRPr="008A493D">
              <w:rPr>
                <w:rFonts w:eastAsia="Times New Roman" w:cs="Arial"/>
                <w:lang w:val="en-GB" w:eastAsia="de-DE"/>
              </w:rPr>
              <w:t xml:space="preserve"> a shopping mall.</w:t>
            </w:r>
          </w:p>
        </w:tc>
        <w:tc>
          <w:tcPr>
            <w:tcW w:w="455" w:type="dxa"/>
            <w:vAlign w:val="center"/>
          </w:tcPr>
          <w:p w:rsidR="00E71C2B" w:rsidRPr="008A493D" w:rsidRDefault="00E71C2B" w:rsidP="00925F7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8A493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:rsidR="00E71C2B" w:rsidRPr="008A493D" w:rsidRDefault="00E71C2B" w:rsidP="00E71C2B">
      <w:pPr>
        <w:spacing w:before="60" w:after="60" w:line="240" w:lineRule="auto"/>
        <w:ind w:left="720"/>
        <w:jc w:val="both"/>
        <w:rPr>
          <w:rFonts w:eastAsia="Times New Roman" w:cs="Arial"/>
          <w:b/>
          <w:kern w:val="24"/>
          <w:sz w:val="10"/>
          <w:szCs w:val="10"/>
          <w:lang w:val="en-US" w:eastAsia="ja-JP"/>
        </w:rPr>
      </w:pPr>
    </w:p>
    <w:p w:rsidR="00E71C2B" w:rsidRPr="008A493D" w:rsidRDefault="00E71C2B" w:rsidP="00E71C2B">
      <w:pPr>
        <w:numPr>
          <w:ilvl w:val="1"/>
          <w:numId w:val="3"/>
        </w:numPr>
        <w:spacing w:before="60" w:after="60" w:line="240" w:lineRule="auto"/>
        <w:ind w:left="851" w:hanging="851"/>
        <w:jc w:val="both"/>
        <w:rPr>
          <w:rFonts w:eastAsia="Times New Roman" w:cs="Arial"/>
          <w:kern w:val="24"/>
          <w:lang w:val="en-US" w:eastAsia="ja-JP"/>
        </w:rPr>
      </w:pPr>
      <w:r w:rsidRPr="008A493D">
        <w:rPr>
          <w:rFonts w:eastAsia="Times New Roman" w:cs="Arial"/>
          <w:lang w:val="en-US" w:eastAsia="de-DE"/>
        </w:rPr>
        <w:t>Fracking is part of a series on …</w:t>
      </w:r>
    </w:p>
    <w:tbl>
      <w:tblPr>
        <w:tblStyle w:val="Tabellenraster5"/>
        <w:tblW w:w="0" w:type="auto"/>
        <w:tblInd w:w="817" w:type="dxa"/>
        <w:tblLook w:val="04A0" w:firstRow="1" w:lastRow="0" w:firstColumn="1" w:lastColumn="0" w:noHBand="0" w:noVBand="1"/>
      </w:tblPr>
      <w:tblGrid>
        <w:gridCol w:w="430"/>
        <w:gridCol w:w="7359"/>
        <w:gridCol w:w="456"/>
      </w:tblGrid>
      <w:tr w:rsidR="00E71C2B" w:rsidRPr="008A493D" w:rsidTr="00925F78">
        <w:tc>
          <w:tcPr>
            <w:tcW w:w="425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cs="Arial"/>
                <w:lang w:val="en-GB"/>
              </w:rPr>
              <w:t>a)</w:t>
            </w:r>
          </w:p>
        </w:tc>
        <w:tc>
          <w:tcPr>
            <w:tcW w:w="7513" w:type="dxa"/>
          </w:tcPr>
          <w:p w:rsidR="00E71C2B" w:rsidRPr="008A493D" w:rsidRDefault="00E71C2B" w:rsidP="00925F78">
            <w:pPr>
              <w:spacing w:line="240" w:lineRule="auto"/>
              <w:ind w:left="360" w:hanging="326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8A493D">
              <w:rPr>
                <w:rFonts w:eastAsia="Times New Roman" w:cs="Arial"/>
                <w:lang w:val="en-GB" w:eastAsia="de-DE"/>
              </w:rPr>
              <w:t>globalisation</w:t>
            </w:r>
            <w:proofErr w:type="gramEnd"/>
            <w:r w:rsidRPr="008A493D">
              <w:rPr>
                <w:rFonts w:eastAsia="Times New Roman" w:cs="Arial"/>
                <w:lang w:val="en-GB" w:eastAsia="de-DE"/>
              </w:rPr>
              <w:t>.</w:t>
            </w:r>
          </w:p>
        </w:tc>
        <w:tc>
          <w:tcPr>
            <w:tcW w:w="455" w:type="dxa"/>
            <w:vAlign w:val="center"/>
          </w:tcPr>
          <w:p w:rsidR="00E71C2B" w:rsidRPr="008A493D" w:rsidRDefault="00E71C2B" w:rsidP="00925F7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8A493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71C2B" w:rsidRPr="008A493D" w:rsidTr="00925F78">
        <w:tc>
          <w:tcPr>
            <w:tcW w:w="425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cs="Arial"/>
                <w:lang w:val="en-GB"/>
              </w:rPr>
              <w:t>b)</w:t>
            </w:r>
          </w:p>
        </w:tc>
        <w:tc>
          <w:tcPr>
            <w:tcW w:w="7513" w:type="dxa"/>
          </w:tcPr>
          <w:p w:rsidR="00E71C2B" w:rsidRPr="008A493D" w:rsidRDefault="00E71C2B" w:rsidP="00925F78">
            <w:pPr>
              <w:spacing w:line="240" w:lineRule="auto"/>
              <w:ind w:left="360" w:hanging="326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8A493D">
              <w:rPr>
                <w:rFonts w:eastAsia="Times New Roman" w:cs="Arial"/>
                <w:lang w:val="en-GB" w:eastAsia="de-DE"/>
              </w:rPr>
              <w:t>environment</w:t>
            </w:r>
            <w:proofErr w:type="gramEnd"/>
            <w:r w:rsidRPr="008A493D">
              <w:rPr>
                <w:rFonts w:eastAsia="Times New Roman" w:cs="Arial"/>
                <w:lang w:val="en-GB" w:eastAsia="de-DE"/>
              </w:rPr>
              <w:t>.</w:t>
            </w:r>
          </w:p>
        </w:tc>
        <w:tc>
          <w:tcPr>
            <w:tcW w:w="455" w:type="dxa"/>
            <w:vAlign w:val="center"/>
          </w:tcPr>
          <w:p w:rsidR="00E71C2B" w:rsidRPr="008A493D" w:rsidRDefault="00E71C2B" w:rsidP="00925F7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8A493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71C2B" w:rsidRPr="008A493D" w:rsidTr="00925F78">
        <w:tc>
          <w:tcPr>
            <w:tcW w:w="425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cs="Arial"/>
                <w:lang w:val="en-GB"/>
              </w:rPr>
              <w:t>c)</w:t>
            </w:r>
          </w:p>
        </w:tc>
        <w:tc>
          <w:tcPr>
            <w:tcW w:w="7513" w:type="dxa"/>
          </w:tcPr>
          <w:p w:rsidR="00E71C2B" w:rsidRPr="008A493D" w:rsidRDefault="00E71C2B" w:rsidP="00925F78">
            <w:pPr>
              <w:spacing w:line="240" w:lineRule="auto"/>
              <w:ind w:left="360" w:hanging="326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8A493D">
              <w:rPr>
                <w:rFonts w:eastAsia="Times New Roman" w:cs="Arial"/>
                <w:lang w:val="en-GB" w:eastAsia="de-DE"/>
              </w:rPr>
              <w:t>sustainability</w:t>
            </w:r>
            <w:proofErr w:type="gramEnd"/>
            <w:r w:rsidRPr="008A493D">
              <w:rPr>
                <w:rFonts w:eastAsia="Times New Roman" w:cs="Arial"/>
                <w:lang w:val="en-GB" w:eastAsia="de-DE"/>
              </w:rPr>
              <w:t>.</w:t>
            </w:r>
          </w:p>
        </w:tc>
        <w:tc>
          <w:tcPr>
            <w:tcW w:w="455" w:type="dxa"/>
            <w:vAlign w:val="center"/>
          </w:tcPr>
          <w:p w:rsidR="00E71C2B" w:rsidRPr="008A493D" w:rsidRDefault="00E71C2B" w:rsidP="00925F7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8A493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71C2B" w:rsidRPr="008A493D" w:rsidTr="00925F78">
        <w:tc>
          <w:tcPr>
            <w:tcW w:w="425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cs="Arial"/>
                <w:lang w:val="en-GB"/>
              </w:rPr>
              <w:t>d)</w:t>
            </w:r>
          </w:p>
        </w:tc>
        <w:tc>
          <w:tcPr>
            <w:tcW w:w="7513" w:type="dxa"/>
          </w:tcPr>
          <w:p w:rsidR="00E71C2B" w:rsidRPr="008A493D" w:rsidRDefault="00E71C2B" w:rsidP="00925F78">
            <w:pPr>
              <w:spacing w:line="240" w:lineRule="auto"/>
              <w:ind w:left="360" w:hanging="326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8A493D">
              <w:rPr>
                <w:rFonts w:eastAsia="Times New Roman" w:cs="Arial"/>
                <w:lang w:val="en-GB" w:eastAsia="de-DE"/>
              </w:rPr>
              <w:t>energy</w:t>
            </w:r>
            <w:proofErr w:type="gramEnd"/>
            <w:r w:rsidRPr="008A493D">
              <w:rPr>
                <w:rFonts w:eastAsia="Times New Roman" w:cs="Arial"/>
                <w:lang w:val="en-GB" w:eastAsia="de-DE"/>
              </w:rPr>
              <w:t>.</w:t>
            </w:r>
          </w:p>
        </w:tc>
        <w:tc>
          <w:tcPr>
            <w:tcW w:w="455" w:type="dxa"/>
            <w:vAlign w:val="center"/>
          </w:tcPr>
          <w:p w:rsidR="00E71C2B" w:rsidRPr="008A493D" w:rsidRDefault="00E71C2B" w:rsidP="00925F7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8A493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:rsidR="00E71C2B" w:rsidRPr="008A493D" w:rsidRDefault="00E71C2B" w:rsidP="00E71C2B">
      <w:pPr>
        <w:spacing w:before="60" w:after="60" w:line="240" w:lineRule="auto"/>
        <w:ind w:left="720"/>
        <w:jc w:val="both"/>
        <w:rPr>
          <w:rFonts w:eastAsia="Times New Roman" w:cs="Arial"/>
          <w:b/>
          <w:kern w:val="24"/>
          <w:sz w:val="10"/>
          <w:szCs w:val="10"/>
          <w:lang w:val="en-US" w:eastAsia="ja-JP"/>
        </w:rPr>
      </w:pPr>
    </w:p>
    <w:p w:rsidR="00E71C2B" w:rsidRPr="008A493D" w:rsidRDefault="00E71C2B" w:rsidP="00E71C2B">
      <w:pPr>
        <w:numPr>
          <w:ilvl w:val="1"/>
          <w:numId w:val="3"/>
        </w:numPr>
        <w:spacing w:before="60" w:after="60" w:line="240" w:lineRule="auto"/>
        <w:ind w:left="851" w:hanging="851"/>
        <w:jc w:val="both"/>
        <w:rPr>
          <w:rFonts w:eastAsia="Times New Roman" w:cs="Arial"/>
          <w:kern w:val="24"/>
          <w:lang w:val="en-US" w:eastAsia="ja-JP"/>
        </w:rPr>
      </w:pPr>
      <w:r w:rsidRPr="008A493D">
        <w:rPr>
          <w:rFonts w:eastAsia="Times New Roman" w:cs="Arial"/>
          <w:lang w:val="en-US" w:eastAsia="de-DE"/>
        </w:rPr>
        <w:t>The guest speaker …</w:t>
      </w:r>
    </w:p>
    <w:tbl>
      <w:tblPr>
        <w:tblStyle w:val="Tabellenraster5"/>
        <w:tblW w:w="0" w:type="auto"/>
        <w:tblInd w:w="817" w:type="dxa"/>
        <w:tblLook w:val="04A0" w:firstRow="1" w:lastRow="0" w:firstColumn="1" w:lastColumn="0" w:noHBand="0" w:noVBand="1"/>
      </w:tblPr>
      <w:tblGrid>
        <w:gridCol w:w="430"/>
        <w:gridCol w:w="7359"/>
        <w:gridCol w:w="456"/>
      </w:tblGrid>
      <w:tr w:rsidR="00E71C2B" w:rsidRPr="008A493D" w:rsidTr="00925F78">
        <w:tc>
          <w:tcPr>
            <w:tcW w:w="430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cs="Arial"/>
                <w:lang w:val="en-GB"/>
              </w:rPr>
              <w:t>a)</w:t>
            </w:r>
          </w:p>
        </w:tc>
        <w:tc>
          <w:tcPr>
            <w:tcW w:w="7513" w:type="dxa"/>
          </w:tcPr>
          <w:p w:rsidR="00E71C2B" w:rsidRPr="008A493D" w:rsidRDefault="00E71C2B" w:rsidP="00925F78">
            <w:pPr>
              <w:spacing w:line="240" w:lineRule="auto"/>
              <w:jc w:val="both"/>
              <w:rPr>
                <w:rFonts w:eastAsia="Times New Roman" w:cs="Arial"/>
                <w:lang w:val="en-GB" w:eastAsia="de-DE"/>
              </w:rPr>
            </w:pPr>
            <w:proofErr w:type="gramStart"/>
            <w:r w:rsidRPr="008A493D">
              <w:rPr>
                <w:rFonts w:eastAsia="Times New Roman" w:cs="Arial"/>
                <w:lang w:val="en-GB" w:eastAsia="de-DE"/>
              </w:rPr>
              <w:t>is</w:t>
            </w:r>
            <w:proofErr w:type="gramEnd"/>
            <w:r w:rsidRPr="008A493D">
              <w:rPr>
                <w:rFonts w:eastAsia="Times New Roman" w:cs="Arial"/>
                <w:lang w:val="en-GB" w:eastAsia="de-DE"/>
              </w:rPr>
              <w:t xml:space="preserve"> a scientist and gives expert advice.</w:t>
            </w:r>
          </w:p>
        </w:tc>
        <w:tc>
          <w:tcPr>
            <w:tcW w:w="456" w:type="dxa"/>
            <w:vAlign w:val="center"/>
          </w:tcPr>
          <w:p w:rsidR="00E71C2B" w:rsidRPr="008A493D" w:rsidRDefault="00E71C2B" w:rsidP="00925F7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8A493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71C2B" w:rsidRPr="008A493D" w:rsidTr="00925F78">
        <w:tc>
          <w:tcPr>
            <w:tcW w:w="430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cs="Arial"/>
                <w:lang w:val="en-GB"/>
              </w:rPr>
              <w:t>b)</w:t>
            </w:r>
          </w:p>
        </w:tc>
        <w:tc>
          <w:tcPr>
            <w:tcW w:w="7513" w:type="dxa"/>
          </w:tcPr>
          <w:p w:rsidR="00E71C2B" w:rsidRPr="008A493D" w:rsidRDefault="00E71C2B" w:rsidP="00925F78">
            <w:pPr>
              <w:spacing w:line="240" w:lineRule="auto"/>
              <w:ind w:left="720" w:hanging="686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8A493D">
              <w:rPr>
                <w:rFonts w:eastAsia="Times New Roman" w:cs="Arial"/>
                <w:lang w:val="en-GB" w:eastAsia="de-DE"/>
              </w:rPr>
              <w:t>represents</w:t>
            </w:r>
            <w:proofErr w:type="gramEnd"/>
            <w:r w:rsidRPr="008A493D">
              <w:rPr>
                <w:rFonts w:eastAsia="Times New Roman" w:cs="Arial"/>
                <w:lang w:val="en-GB" w:eastAsia="de-DE"/>
              </w:rPr>
              <w:t xml:space="preserve"> Greenpeace.</w:t>
            </w:r>
          </w:p>
        </w:tc>
        <w:tc>
          <w:tcPr>
            <w:tcW w:w="456" w:type="dxa"/>
            <w:vAlign w:val="center"/>
          </w:tcPr>
          <w:p w:rsidR="00E71C2B" w:rsidRPr="008A493D" w:rsidRDefault="00E71C2B" w:rsidP="00925F7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8A493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71C2B" w:rsidRPr="008A493D" w:rsidTr="00925F78">
        <w:tc>
          <w:tcPr>
            <w:tcW w:w="430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cs="Arial"/>
                <w:lang w:val="en-GB"/>
              </w:rPr>
              <w:t>c)</w:t>
            </w:r>
          </w:p>
        </w:tc>
        <w:tc>
          <w:tcPr>
            <w:tcW w:w="7513" w:type="dxa"/>
          </w:tcPr>
          <w:p w:rsidR="00E71C2B" w:rsidRPr="008A493D" w:rsidRDefault="00E71C2B" w:rsidP="00925F78">
            <w:pPr>
              <w:spacing w:line="240" w:lineRule="auto"/>
              <w:ind w:left="720" w:hanging="686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8A493D">
              <w:rPr>
                <w:rFonts w:eastAsia="Times New Roman" w:cs="Arial"/>
                <w:lang w:val="en-GB" w:eastAsia="de-DE"/>
              </w:rPr>
              <w:t>works</w:t>
            </w:r>
            <w:proofErr w:type="gramEnd"/>
            <w:r w:rsidRPr="008A493D">
              <w:rPr>
                <w:rFonts w:eastAsia="Times New Roman" w:cs="Arial"/>
                <w:lang w:val="en-GB" w:eastAsia="de-DE"/>
              </w:rPr>
              <w:t xml:space="preserve"> for an oil-producing company.</w:t>
            </w:r>
          </w:p>
        </w:tc>
        <w:tc>
          <w:tcPr>
            <w:tcW w:w="456" w:type="dxa"/>
            <w:vAlign w:val="center"/>
          </w:tcPr>
          <w:p w:rsidR="00E71C2B" w:rsidRPr="008A493D" w:rsidRDefault="00E71C2B" w:rsidP="00925F7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8A493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71C2B" w:rsidRPr="008A493D" w:rsidTr="00925F78">
        <w:tc>
          <w:tcPr>
            <w:tcW w:w="430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cs="Arial"/>
                <w:lang w:val="en-GB"/>
              </w:rPr>
              <w:t>d)</w:t>
            </w:r>
          </w:p>
        </w:tc>
        <w:tc>
          <w:tcPr>
            <w:tcW w:w="7513" w:type="dxa"/>
          </w:tcPr>
          <w:p w:rsidR="00E71C2B" w:rsidRPr="008A493D" w:rsidRDefault="00E71C2B" w:rsidP="00925F78">
            <w:pPr>
              <w:spacing w:line="240" w:lineRule="auto"/>
              <w:ind w:left="720" w:hanging="686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8A493D">
              <w:rPr>
                <w:rFonts w:eastAsia="Times New Roman" w:cs="Arial"/>
                <w:lang w:val="en-GB" w:eastAsia="de-DE"/>
              </w:rPr>
              <w:t>is</w:t>
            </w:r>
            <w:proofErr w:type="gramEnd"/>
            <w:r w:rsidRPr="008A493D">
              <w:rPr>
                <w:rFonts w:eastAsia="Times New Roman" w:cs="Arial"/>
                <w:lang w:val="en-GB" w:eastAsia="de-DE"/>
              </w:rPr>
              <w:t xml:space="preserve"> an interested school teacher.</w:t>
            </w:r>
          </w:p>
        </w:tc>
        <w:tc>
          <w:tcPr>
            <w:tcW w:w="456" w:type="dxa"/>
            <w:vAlign w:val="center"/>
          </w:tcPr>
          <w:p w:rsidR="00E71C2B" w:rsidRPr="008A493D" w:rsidRDefault="00E71C2B" w:rsidP="00925F7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8A493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:rsidR="00E71C2B" w:rsidRPr="008A493D" w:rsidRDefault="00E71C2B" w:rsidP="00E71C2B">
      <w:pPr>
        <w:spacing w:line="240" w:lineRule="auto"/>
        <w:rPr>
          <w:rFonts w:eastAsia="Times New Roman" w:cs="Arial"/>
          <w:kern w:val="24"/>
          <w:sz w:val="10"/>
          <w:szCs w:val="10"/>
          <w:lang w:val="en-GB" w:eastAsia="ja-JP"/>
        </w:rPr>
      </w:pPr>
    </w:p>
    <w:p w:rsidR="00E71C2B" w:rsidRPr="008A493D" w:rsidRDefault="00E71C2B" w:rsidP="00E71C2B">
      <w:pPr>
        <w:tabs>
          <w:tab w:val="left" w:pos="851"/>
        </w:tabs>
        <w:spacing w:before="60" w:after="60" w:line="276" w:lineRule="auto"/>
        <w:ind w:left="851" w:hanging="851"/>
        <w:rPr>
          <w:rFonts w:eastAsia="Times New Roman" w:cs="Arial"/>
          <w:kern w:val="24"/>
          <w:lang w:val="en-US" w:eastAsia="ja-JP"/>
        </w:rPr>
      </w:pPr>
      <w:r w:rsidRPr="008A493D">
        <w:rPr>
          <w:rFonts w:eastAsia="Times New Roman" w:cs="Arial"/>
          <w:kern w:val="24"/>
          <w:lang w:val="en-US" w:eastAsia="ja-JP"/>
        </w:rPr>
        <w:t>1.4</w:t>
      </w:r>
      <w:r w:rsidRPr="008A493D">
        <w:rPr>
          <w:rFonts w:eastAsia="Times New Roman" w:cs="Arial"/>
          <w:kern w:val="24"/>
          <w:lang w:val="en-US" w:eastAsia="ja-JP"/>
        </w:rPr>
        <w:tab/>
      </w:r>
      <w:r w:rsidRPr="008A493D">
        <w:rPr>
          <w:rFonts w:eastAsia="Times New Roman" w:cs="Arial"/>
          <w:lang w:val="en-US" w:eastAsia="de-DE"/>
        </w:rPr>
        <w:t xml:space="preserve">The guest speaker explains that the process of fracking starts by drilling a hole into the </w:t>
      </w:r>
      <w:proofErr w:type="gramStart"/>
      <w:r w:rsidRPr="008A493D">
        <w:rPr>
          <w:rFonts w:eastAsia="Times New Roman" w:cs="Arial"/>
          <w:lang w:val="en-US" w:eastAsia="de-DE"/>
        </w:rPr>
        <w:t>ground which</w:t>
      </w:r>
      <w:proofErr w:type="gramEnd"/>
      <w:r w:rsidRPr="008A493D">
        <w:rPr>
          <w:rFonts w:eastAsia="Times New Roman" w:cs="Arial"/>
          <w:lang w:val="en-US" w:eastAsia="de-DE"/>
        </w:rPr>
        <w:t xml:space="preserve"> is …</w:t>
      </w:r>
    </w:p>
    <w:tbl>
      <w:tblPr>
        <w:tblStyle w:val="Tabellenraster5"/>
        <w:tblW w:w="0" w:type="auto"/>
        <w:tblInd w:w="817" w:type="dxa"/>
        <w:tblLook w:val="04A0" w:firstRow="1" w:lastRow="0" w:firstColumn="1" w:lastColumn="0" w:noHBand="0" w:noVBand="1"/>
      </w:tblPr>
      <w:tblGrid>
        <w:gridCol w:w="430"/>
        <w:gridCol w:w="7359"/>
        <w:gridCol w:w="456"/>
      </w:tblGrid>
      <w:tr w:rsidR="00E71C2B" w:rsidRPr="008A493D" w:rsidTr="00925F78">
        <w:tc>
          <w:tcPr>
            <w:tcW w:w="430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cs="Arial"/>
                <w:lang w:val="en-GB"/>
              </w:rPr>
              <w:t>a)</w:t>
            </w:r>
          </w:p>
        </w:tc>
        <w:tc>
          <w:tcPr>
            <w:tcW w:w="7513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eastAsia="Times New Roman" w:cs="Arial"/>
                <w:lang w:val="en-GB" w:eastAsia="de-DE"/>
              </w:rPr>
              <w:t xml:space="preserve">  3,000 metres deep.</w:t>
            </w:r>
          </w:p>
        </w:tc>
        <w:tc>
          <w:tcPr>
            <w:tcW w:w="456" w:type="dxa"/>
            <w:vAlign w:val="center"/>
          </w:tcPr>
          <w:p w:rsidR="00E71C2B" w:rsidRPr="008A493D" w:rsidRDefault="00E71C2B" w:rsidP="00925F7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8A493D">
              <w:rPr>
                <w:rFonts w:ascii="MS Gothic" w:eastAsia="MS Gothic" w:hAnsi="MS Gothic" w:cs="MS Gothic" w:hint="eastAsia"/>
                <w:color w:val="000000"/>
                <w:lang w:val="en-US"/>
              </w:rPr>
              <w:t>☐</w:t>
            </w:r>
          </w:p>
        </w:tc>
      </w:tr>
      <w:tr w:rsidR="00E71C2B" w:rsidRPr="008A493D" w:rsidTr="00925F78">
        <w:tc>
          <w:tcPr>
            <w:tcW w:w="430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cs="Arial"/>
                <w:lang w:val="en-GB"/>
              </w:rPr>
              <w:t>b)</w:t>
            </w:r>
          </w:p>
        </w:tc>
        <w:tc>
          <w:tcPr>
            <w:tcW w:w="7513" w:type="dxa"/>
          </w:tcPr>
          <w:p w:rsidR="00E71C2B" w:rsidRPr="008A493D" w:rsidRDefault="00E71C2B" w:rsidP="00925F78">
            <w:pPr>
              <w:spacing w:line="240" w:lineRule="auto"/>
              <w:jc w:val="both"/>
              <w:rPr>
                <w:rFonts w:eastAsia="Times New Roman" w:cs="Arial"/>
                <w:lang w:val="en-GB" w:eastAsia="de-DE"/>
              </w:rPr>
            </w:pPr>
            <w:r w:rsidRPr="008A493D">
              <w:rPr>
                <w:rFonts w:eastAsia="Times New Roman" w:cs="Arial"/>
                <w:lang w:val="en-GB" w:eastAsia="de-DE"/>
              </w:rPr>
              <w:t xml:space="preserve">  4,000 metres deep.</w:t>
            </w:r>
          </w:p>
        </w:tc>
        <w:tc>
          <w:tcPr>
            <w:tcW w:w="456" w:type="dxa"/>
            <w:vAlign w:val="center"/>
          </w:tcPr>
          <w:p w:rsidR="00E71C2B" w:rsidRPr="008A493D" w:rsidRDefault="00E71C2B" w:rsidP="00925F7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8A493D">
              <w:rPr>
                <w:rFonts w:ascii="MS Gothic" w:eastAsia="MS Gothic" w:hAnsi="MS Gothic" w:cs="MS Gothic" w:hint="eastAsia"/>
                <w:color w:val="000000"/>
                <w:lang w:val="en-US"/>
              </w:rPr>
              <w:t>☐</w:t>
            </w:r>
          </w:p>
        </w:tc>
      </w:tr>
      <w:tr w:rsidR="00E71C2B" w:rsidRPr="008A493D" w:rsidTr="00925F78">
        <w:tc>
          <w:tcPr>
            <w:tcW w:w="430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cs="Arial"/>
                <w:lang w:val="en-GB"/>
              </w:rPr>
              <w:t>c)</w:t>
            </w:r>
          </w:p>
        </w:tc>
        <w:tc>
          <w:tcPr>
            <w:tcW w:w="7513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eastAsia="Times New Roman" w:cs="Arial"/>
                <w:lang w:val="en-GB" w:eastAsia="de-DE"/>
              </w:rPr>
              <w:t>13,000 metres deep.</w:t>
            </w:r>
          </w:p>
        </w:tc>
        <w:tc>
          <w:tcPr>
            <w:tcW w:w="456" w:type="dxa"/>
            <w:vAlign w:val="center"/>
          </w:tcPr>
          <w:p w:rsidR="00E71C2B" w:rsidRPr="008A493D" w:rsidRDefault="00E71C2B" w:rsidP="00925F7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8A493D">
              <w:rPr>
                <w:rFonts w:ascii="MS Gothic" w:eastAsia="MS Gothic" w:hAnsi="MS Gothic" w:cs="MS Gothic" w:hint="eastAsia"/>
                <w:color w:val="000000"/>
                <w:lang w:val="en-US"/>
              </w:rPr>
              <w:t>☐</w:t>
            </w:r>
          </w:p>
        </w:tc>
      </w:tr>
      <w:tr w:rsidR="00E71C2B" w:rsidRPr="008A493D" w:rsidTr="00925F78">
        <w:tc>
          <w:tcPr>
            <w:tcW w:w="430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cs="Arial"/>
                <w:lang w:val="en-GB"/>
              </w:rPr>
              <w:t>d)</w:t>
            </w:r>
          </w:p>
        </w:tc>
        <w:tc>
          <w:tcPr>
            <w:tcW w:w="7513" w:type="dxa"/>
          </w:tcPr>
          <w:p w:rsidR="00E71C2B" w:rsidRPr="008A493D" w:rsidRDefault="00E71C2B" w:rsidP="00925F78">
            <w:pPr>
              <w:spacing w:line="240" w:lineRule="auto"/>
              <w:ind w:left="720" w:hanging="686"/>
              <w:rPr>
                <w:rFonts w:cs="Arial"/>
                <w:lang w:val="en-US"/>
              </w:rPr>
            </w:pPr>
            <w:r w:rsidRPr="008A493D">
              <w:rPr>
                <w:rFonts w:eastAsia="Times New Roman" w:cs="Arial"/>
                <w:lang w:val="en-GB" w:eastAsia="de-DE"/>
              </w:rPr>
              <w:t>30,000 metres deep.</w:t>
            </w:r>
          </w:p>
        </w:tc>
        <w:tc>
          <w:tcPr>
            <w:tcW w:w="456" w:type="dxa"/>
            <w:vAlign w:val="center"/>
          </w:tcPr>
          <w:p w:rsidR="00E71C2B" w:rsidRPr="008A493D" w:rsidRDefault="00E71C2B" w:rsidP="00925F7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8A493D">
              <w:rPr>
                <w:rFonts w:ascii="MS Gothic" w:eastAsia="MS Gothic" w:hAnsi="MS Gothic" w:cs="MS Gothic" w:hint="eastAsia"/>
                <w:color w:val="000000"/>
                <w:lang w:val="en-US"/>
              </w:rPr>
              <w:t>☐</w:t>
            </w:r>
          </w:p>
        </w:tc>
      </w:tr>
    </w:tbl>
    <w:p w:rsidR="00E71C2B" w:rsidRPr="008A493D" w:rsidRDefault="00E71C2B" w:rsidP="00E71C2B">
      <w:pPr>
        <w:spacing w:before="60" w:after="60" w:line="240" w:lineRule="auto"/>
        <w:ind w:left="720"/>
        <w:jc w:val="both"/>
        <w:rPr>
          <w:rFonts w:eastAsia="Times New Roman" w:cs="Arial"/>
          <w:b/>
          <w:kern w:val="24"/>
          <w:sz w:val="10"/>
          <w:szCs w:val="10"/>
          <w:lang w:val="en-US" w:eastAsia="ja-JP"/>
        </w:rPr>
      </w:pPr>
    </w:p>
    <w:p w:rsidR="00E71C2B" w:rsidRPr="008A493D" w:rsidRDefault="00E71C2B" w:rsidP="00E71C2B">
      <w:pPr>
        <w:numPr>
          <w:ilvl w:val="1"/>
          <w:numId w:val="4"/>
        </w:numPr>
        <w:spacing w:before="60" w:after="60" w:line="240" w:lineRule="auto"/>
        <w:ind w:left="851" w:hanging="851"/>
        <w:jc w:val="both"/>
        <w:rPr>
          <w:rFonts w:eastAsia="Times New Roman" w:cs="Arial"/>
          <w:kern w:val="24"/>
          <w:lang w:val="en-US" w:eastAsia="ja-JP"/>
        </w:rPr>
      </w:pPr>
      <w:r w:rsidRPr="008A493D">
        <w:rPr>
          <w:rFonts w:eastAsia="Times New Roman" w:cs="Arial"/>
          <w:lang w:val="en-US" w:eastAsia="de-DE"/>
        </w:rPr>
        <w:t>The fluid which is pumped into this hole consists of …</w:t>
      </w:r>
    </w:p>
    <w:tbl>
      <w:tblPr>
        <w:tblStyle w:val="Tabellenraster5"/>
        <w:tblW w:w="0" w:type="auto"/>
        <w:tblInd w:w="817" w:type="dxa"/>
        <w:tblLook w:val="04A0" w:firstRow="1" w:lastRow="0" w:firstColumn="1" w:lastColumn="0" w:noHBand="0" w:noVBand="1"/>
      </w:tblPr>
      <w:tblGrid>
        <w:gridCol w:w="430"/>
        <w:gridCol w:w="7359"/>
        <w:gridCol w:w="456"/>
      </w:tblGrid>
      <w:tr w:rsidR="00E71C2B" w:rsidRPr="008A493D" w:rsidTr="00925F78">
        <w:tc>
          <w:tcPr>
            <w:tcW w:w="430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cs="Arial"/>
                <w:lang w:val="en-GB"/>
              </w:rPr>
              <w:t>a)</w:t>
            </w:r>
          </w:p>
        </w:tc>
        <w:tc>
          <w:tcPr>
            <w:tcW w:w="7513" w:type="dxa"/>
          </w:tcPr>
          <w:p w:rsidR="00E71C2B" w:rsidRPr="008A493D" w:rsidRDefault="00E71C2B" w:rsidP="00925F78">
            <w:pPr>
              <w:spacing w:line="240" w:lineRule="auto"/>
              <w:jc w:val="both"/>
              <w:rPr>
                <w:rFonts w:eastAsia="Times New Roman" w:cs="Arial"/>
                <w:lang w:val="en-GB" w:eastAsia="de-DE"/>
              </w:rPr>
            </w:pPr>
            <w:proofErr w:type="gramStart"/>
            <w:r w:rsidRPr="008A493D">
              <w:rPr>
                <w:rFonts w:eastAsia="Times New Roman" w:cs="Arial"/>
                <w:lang w:val="en-GB" w:eastAsia="de-DE"/>
              </w:rPr>
              <w:t>water</w:t>
            </w:r>
            <w:proofErr w:type="gramEnd"/>
            <w:r w:rsidRPr="008A493D">
              <w:rPr>
                <w:rFonts w:eastAsia="Times New Roman" w:cs="Arial"/>
                <w:lang w:val="en-GB" w:eastAsia="de-DE"/>
              </w:rPr>
              <w:t>, soil and chemicals.</w:t>
            </w:r>
          </w:p>
        </w:tc>
        <w:tc>
          <w:tcPr>
            <w:tcW w:w="456" w:type="dxa"/>
            <w:vAlign w:val="center"/>
          </w:tcPr>
          <w:p w:rsidR="00E71C2B" w:rsidRPr="008A493D" w:rsidRDefault="00E71C2B" w:rsidP="00925F7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8A493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71C2B" w:rsidRPr="008A493D" w:rsidTr="00925F78">
        <w:tc>
          <w:tcPr>
            <w:tcW w:w="430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cs="Arial"/>
                <w:lang w:val="en-GB"/>
              </w:rPr>
              <w:t>b)</w:t>
            </w:r>
          </w:p>
        </w:tc>
        <w:tc>
          <w:tcPr>
            <w:tcW w:w="7513" w:type="dxa"/>
          </w:tcPr>
          <w:p w:rsidR="00E71C2B" w:rsidRPr="008A493D" w:rsidRDefault="00E71C2B" w:rsidP="00925F78">
            <w:pPr>
              <w:spacing w:line="240" w:lineRule="auto"/>
              <w:jc w:val="both"/>
              <w:rPr>
                <w:rFonts w:eastAsia="Times New Roman" w:cs="Arial"/>
                <w:lang w:val="en-GB" w:eastAsia="de-DE"/>
              </w:rPr>
            </w:pPr>
            <w:proofErr w:type="gramStart"/>
            <w:r w:rsidRPr="008A493D">
              <w:rPr>
                <w:rFonts w:eastAsia="Times New Roman" w:cs="Arial"/>
                <w:lang w:val="en-GB" w:eastAsia="de-DE"/>
              </w:rPr>
              <w:t>salt</w:t>
            </w:r>
            <w:proofErr w:type="gramEnd"/>
            <w:r w:rsidRPr="008A493D">
              <w:rPr>
                <w:rFonts w:eastAsia="Times New Roman" w:cs="Arial"/>
                <w:lang w:val="en-GB" w:eastAsia="de-DE"/>
              </w:rPr>
              <w:t xml:space="preserve"> and different chemicals.</w:t>
            </w:r>
          </w:p>
        </w:tc>
        <w:tc>
          <w:tcPr>
            <w:tcW w:w="456" w:type="dxa"/>
            <w:vAlign w:val="center"/>
          </w:tcPr>
          <w:p w:rsidR="00E71C2B" w:rsidRPr="008A493D" w:rsidRDefault="00E71C2B" w:rsidP="00925F7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8A493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71C2B" w:rsidRPr="008A493D" w:rsidTr="00925F78">
        <w:tc>
          <w:tcPr>
            <w:tcW w:w="430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cs="Arial"/>
                <w:lang w:val="en-GB"/>
              </w:rPr>
              <w:t>c)</w:t>
            </w:r>
          </w:p>
        </w:tc>
        <w:tc>
          <w:tcPr>
            <w:tcW w:w="7513" w:type="dxa"/>
          </w:tcPr>
          <w:p w:rsidR="00E71C2B" w:rsidRPr="008A493D" w:rsidRDefault="00E71C2B" w:rsidP="00925F78">
            <w:pPr>
              <w:spacing w:line="240" w:lineRule="auto"/>
              <w:jc w:val="both"/>
              <w:rPr>
                <w:rFonts w:eastAsia="Times New Roman" w:cs="Arial"/>
                <w:lang w:val="en-GB" w:eastAsia="de-DE"/>
              </w:rPr>
            </w:pPr>
            <w:proofErr w:type="gramStart"/>
            <w:r w:rsidRPr="008A493D">
              <w:rPr>
                <w:rFonts w:eastAsia="Times New Roman" w:cs="Arial"/>
                <w:lang w:val="en-GB" w:eastAsia="de-DE"/>
              </w:rPr>
              <w:t>liquid</w:t>
            </w:r>
            <w:proofErr w:type="gramEnd"/>
            <w:r w:rsidRPr="008A493D">
              <w:rPr>
                <w:rFonts w:eastAsia="Times New Roman" w:cs="Arial"/>
                <w:lang w:val="en-GB" w:eastAsia="de-DE"/>
              </w:rPr>
              <w:t xml:space="preserve"> concrete and water.</w:t>
            </w:r>
          </w:p>
        </w:tc>
        <w:tc>
          <w:tcPr>
            <w:tcW w:w="456" w:type="dxa"/>
            <w:vAlign w:val="center"/>
          </w:tcPr>
          <w:p w:rsidR="00E71C2B" w:rsidRPr="008A493D" w:rsidRDefault="00E71C2B" w:rsidP="00925F7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8A493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71C2B" w:rsidRPr="008A493D" w:rsidTr="00925F78">
        <w:tc>
          <w:tcPr>
            <w:tcW w:w="430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cs="Arial"/>
                <w:lang w:val="en-GB"/>
              </w:rPr>
              <w:t>d)</w:t>
            </w:r>
          </w:p>
        </w:tc>
        <w:tc>
          <w:tcPr>
            <w:tcW w:w="7513" w:type="dxa"/>
          </w:tcPr>
          <w:p w:rsidR="00E71C2B" w:rsidRPr="008A493D" w:rsidRDefault="00E71C2B" w:rsidP="00925F78">
            <w:pPr>
              <w:spacing w:line="240" w:lineRule="auto"/>
              <w:jc w:val="both"/>
              <w:rPr>
                <w:rFonts w:eastAsia="Times New Roman" w:cs="Arial"/>
                <w:lang w:val="en-GB" w:eastAsia="de-DE"/>
              </w:rPr>
            </w:pPr>
            <w:proofErr w:type="gramStart"/>
            <w:r w:rsidRPr="008A493D">
              <w:rPr>
                <w:rFonts w:eastAsia="Times New Roman" w:cs="Arial"/>
                <w:lang w:val="en-GB" w:eastAsia="de-DE"/>
              </w:rPr>
              <w:t>water</w:t>
            </w:r>
            <w:proofErr w:type="gramEnd"/>
            <w:r w:rsidRPr="008A493D">
              <w:rPr>
                <w:rFonts w:eastAsia="Times New Roman" w:cs="Arial"/>
                <w:lang w:val="en-GB" w:eastAsia="de-DE"/>
              </w:rPr>
              <w:t>, sand and chemicals.</w:t>
            </w:r>
          </w:p>
        </w:tc>
        <w:tc>
          <w:tcPr>
            <w:tcW w:w="456" w:type="dxa"/>
            <w:vAlign w:val="center"/>
          </w:tcPr>
          <w:p w:rsidR="00E71C2B" w:rsidRPr="008A493D" w:rsidRDefault="00E71C2B" w:rsidP="00925F7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8A493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:rsidR="00E71C2B" w:rsidRDefault="00E71C2B" w:rsidP="00E71C2B">
      <w:pPr>
        <w:rPr>
          <w:lang w:val="en-US" w:eastAsia="de-DE"/>
        </w:rPr>
      </w:pPr>
      <w:r>
        <w:rPr>
          <w:lang w:val="en-US" w:eastAsia="de-DE"/>
        </w:rPr>
        <w:br w:type="page"/>
      </w:r>
    </w:p>
    <w:p w:rsidR="00E71C2B" w:rsidRPr="001E7D27" w:rsidRDefault="00E71C2B" w:rsidP="00E71C2B">
      <w:pPr>
        <w:numPr>
          <w:ilvl w:val="1"/>
          <w:numId w:val="4"/>
        </w:numPr>
        <w:spacing w:before="60" w:after="60" w:line="240" w:lineRule="auto"/>
        <w:ind w:left="851" w:hanging="851"/>
        <w:jc w:val="both"/>
        <w:rPr>
          <w:rFonts w:eastAsia="Times New Roman" w:cs="Arial"/>
          <w:kern w:val="24"/>
          <w:lang w:val="en-US" w:eastAsia="ja-JP"/>
        </w:rPr>
      </w:pPr>
      <w:r w:rsidRPr="001E7D27">
        <w:rPr>
          <w:rFonts w:eastAsia="Times New Roman" w:cs="Arial"/>
          <w:lang w:val="en-US" w:eastAsia="de-DE"/>
        </w:rPr>
        <w:lastRenderedPageBreak/>
        <w:t>We speak of “fracking” because …</w:t>
      </w:r>
    </w:p>
    <w:tbl>
      <w:tblPr>
        <w:tblStyle w:val="Tabellenraster5"/>
        <w:tblW w:w="0" w:type="auto"/>
        <w:tblInd w:w="817" w:type="dxa"/>
        <w:tblLook w:val="04A0" w:firstRow="1" w:lastRow="0" w:firstColumn="1" w:lastColumn="0" w:noHBand="0" w:noVBand="1"/>
      </w:tblPr>
      <w:tblGrid>
        <w:gridCol w:w="430"/>
        <w:gridCol w:w="7359"/>
        <w:gridCol w:w="456"/>
      </w:tblGrid>
      <w:tr w:rsidR="00E71C2B" w:rsidRPr="008A493D" w:rsidTr="00925F78">
        <w:tc>
          <w:tcPr>
            <w:tcW w:w="430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cs="Arial"/>
                <w:lang w:val="en-GB"/>
              </w:rPr>
              <w:t>a)</w:t>
            </w:r>
          </w:p>
        </w:tc>
        <w:tc>
          <w:tcPr>
            <w:tcW w:w="7513" w:type="dxa"/>
          </w:tcPr>
          <w:p w:rsidR="00E71C2B" w:rsidRPr="008A493D" w:rsidRDefault="00E71C2B" w:rsidP="00925F78">
            <w:pPr>
              <w:spacing w:line="240" w:lineRule="auto"/>
              <w:jc w:val="both"/>
              <w:rPr>
                <w:rFonts w:eastAsia="Times New Roman" w:cs="Arial"/>
                <w:lang w:val="en-GB" w:eastAsia="de-DE"/>
              </w:rPr>
            </w:pPr>
            <w:proofErr w:type="gramStart"/>
            <w:r w:rsidRPr="008A493D">
              <w:rPr>
                <w:rFonts w:eastAsia="Times New Roman" w:cs="Arial"/>
                <w:lang w:val="en-GB" w:eastAsia="de-DE"/>
              </w:rPr>
              <w:t>the</w:t>
            </w:r>
            <w:proofErr w:type="gramEnd"/>
            <w:r w:rsidRPr="008A493D">
              <w:rPr>
                <w:rFonts w:eastAsia="Times New Roman" w:cs="Arial"/>
                <w:lang w:val="en-GB" w:eastAsia="de-DE"/>
              </w:rPr>
              <w:t xml:space="preserve"> fluid breaks the rock and gas is set free.</w:t>
            </w:r>
          </w:p>
        </w:tc>
        <w:tc>
          <w:tcPr>
            <w:tcW w:w="456" w:type="dxa"/>
            <w:vAlign w:val="center"/>
          </w:tcPr>
          <w:p w:rsidR="00E71C2B" w:rsidRPr="008A493D" w:rsidRDefault="00E71C2B" w:rsidP="00925F7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8A493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71C2B" w:rsidRPr="008A493D" w:rsidTr="00925F78">
        <w:tc>
          <w:tcPr>
            <w:tcW w:w="430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cs="Arial"/>
                <w:lang w:val="en-GB"/>
              </w:rPr>
              <w:t>b)</w:t>
            </w:r>
          </w:p>
        </w:tc>
        <w:tc>
          <w:tcPr>
            <w:tcW w:w="7513" w:type="dxa"/>
          </w:tcPr>
          <w:p w:rsidR="00E71C2B" w:rsidRPr="008A493D" w:rsidRDefault="00E71C2B" w:rsidP="00925F78">
            <w:pPr>
              <w:spacing w:line="240" w:lineRule="auto"/>
              <w:jc w:val="both"/>
              <w:rPr>
                <w:rFonts w:eastAsia="Times New Roman" w:cs="Arial"/>
                <w:lang w:val="en-GB" w:eastAsia="de-DE"/>
              </w:rPr>
            </w:pPr>
            <w:proofErr w:type="gramStart"/>
            <w:r w:rsidRPr="008A493D">
              <w:rPr>
                <w:rFonts w:eastAsia="Times New Roman" w:cs="Arial"/>
                <w:lang w:val="en-GB" w:eastAsia="de-DE"/>
              </w:rPr>
              <w:t>the</w:t>
            </w:r>
            <w:proofErr w:type="gramEnd"/>
            <w:r w:rsidRPr="008A493D">
              <w:rPr>
                <w:rFonts w:eastAsia="Times New Roman" w:cs="Arial"/>
                <w:lang w:val="en-GB" w:eastAsia="de-DE"/>
              </w:rPr>
              <w:t xml:space="preserve"> process might cause earthquakes.</w:t>
            </w:r>
          </w:p>
        </w:tc>
        <w:tc>
          <w:tcPr>
            <w:tcW w:w="456" w:type="dxa"/>
            <w:vAlign w:val="center"/>
          </w:tcPr>
          <w:p w:rsidR="00E71C2B" w:rsidRPr="008A493D" w:rsidRDefault="00E71C2B" w:rsidP="00925F7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8A493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71C2B" w:rsidRPr="008A493D" w:rsidTr="00925F78">
        <w:tc>
          <w:tcPr>
            <w:tcW w:w="430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cs="Arial"/>
                <w:lang w:val="en-GB"/>
              </w:rPr>
              <w:t>c)</w:t>
            </w:r>
          </w:p>
        </w:tc>
        <w:tc>
          <w:tcPr>
            <w:tcW w:w="7513" w:type="dxa"/>
          </w:tcPr>
          <w:p w:rsidR="00E71C2B" w:rsidRPr="008A493D" w:rsidRDefault="00E71C2B" w:rsidP="00925F78">
            <w:pPr>
              <w:spacing w:line="240" w:lineRule="auto"/>
              <w:jc w:val="both"/>
              <w:rPr>
                <w:rFonts w:eastAsia="Times New Roman" w:cs="Arial"/>
                <w:lang w:val="en-GB" w:eastAsia="de-DE"/>
              </w:rPr>
            </w:pPr>
            <w:proofErr w:type="gramStart"/>
            <w:r w:rsidRPr="008A493D">
              <w:rPr>
                <w:rFonts w:eastAsia="Times New Roman" w:cs="Arial"/>
                <w:lang w:val="en-GB" w:eastAsia="de-DE"/>
              </w:rPr>
              <w:t>the</w:t>
            </w:r>
            <w:proofErr w:type="gramEnd"/>
            <w:r w:rsidRPr="008A493D">
              <w:rPr>
                <w:rFonts w:eastAsia="Times New Roman" w:cs="Arial"/>
                <w:lang w:val="en-GB" w:eastAsia="de-DE"/>
              </w:rPr>
              <w:t xml:space="preserve"> fluid causes explosions and generates energy.</w:t>
            </w:r>
          </w:p>
        </w:tc>
        <w:tc>
          <w:tcPr>
            <w:tcW w:w="456" w:type="dxa"/>
            <w:vAlign w:val="center"/>
          </w:tcPr>
          <w:p w:rsidR="00E71C2B" w:rsidRPr="008A493D" w:rsidRDefault="00E71C2B" w:rsidP="00925F7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8A493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71C2B" w:rsidRPr="008A493D" w:rsidTr="00925F78">
        <w:tc>
          <w:tcPr>
            <w:tcW w:w="430" w:type="dxa"/>
          </w:tcPr>
          <w:p w:rsidR="00E71C2B" w:rsidRPr="008A493D" w:rsidRDefault="00E71C2B" w:rsidP="00925F78">
            <w:pPr>
              <w:spacing w:line="240" w:lineRule="auto"/>
              <w:rPr>
                <w:rFonts w:cs="Arial"/>
                <w:lang w:val="en-GB"/>
              </w:rPr>
            </w:pPr>
            <w:r w:rsidRPr="008A493D">
              <w:rPr>
                <w:rFonts w:cs="Arial"/>
                <w:lang w:val="en-GB"/>
              </w:rPr>
              <w:t>d)</w:t>
            </w:r>
          </w:p>
        </w:tc>
        <w:tc>
          <w:tcPr>
            <w:tcW w:w="7513" w:type="dxa"/>
          </w:tcPr>
          <w:p w:rsidR="00E71C2B" w:rsidRPr="008A493D" w:rsidRDefault="00E71C2B" w:rsidP="00925F78">
            <w:pPr>
              <w:spacing w:line="240" w:lineRule="auto"/>
              <w:jc w:val="both"/>
              <w:rPr>
                <w:rFonts w:eastAsia="Times New Roman" w:cs="Arial"/>
                <w:lang w:val="en-GB" w:eastAsia="de-DE"/>
              </w:rPr>
            </w:pPr>
            <w:proofErr w:type="gramStart"/>
            <w:r w:rsidRPr="008A493D">
              <w:rPr>
                <w:rFonts w:eastAsia="Times New Roman" w:cs="Arial"/>
                <w:lang w:val="en-GB" w:eastAsia="de-DE"/>
              </w:rPr>
              <w:t>the</w:t>
            </w:r>
            <w:proofErr w:type="gramEnd"/>
            <w:r w:rsidRPr="008A493D">
              <w:rPr>
                <w:rFonts w:eastAsia="Times New Roman" w:cs="Arial"/>
                <w:lang w:val="en-GB" w:eastAsia="de-DE"/>
              </w:rPr>
              <w:t xml:space="preserve"> process makes environmentalists freak out.</w:t>
            </w:r>
          </w:p>
        </w:tc>
        <w:tc>
          <w:tcPr>
            <w:tcW w:w="456" w:type="dxa"/>
            <w:vAlign w:val="center"/>
          </w:tcPr>
          <w:p w:rsidR="00E71C2B" w:rsidRPr="008A493D" w:rsidRDefault="00E71C2B" w:rsidP="00925F78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 w:rsidRPr="008A493D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:rsidR="00E71C2B" w:rsidRPr="008A493D" w:rsidRDefault="00E71C2B" w:rsidP="00E71C2B">
      <w:pPr>
        <w:jc w:val="both"/>
        <w:rPr>
          <w:rFonts w:eastAsia="Times New Roman" w:cs="Arial"/>
          <w:b/>
          <w:sz w:val="12"/>
          <w:szCs w:val="12"/>
          <w:lang w:val="en-US" w:eastAsia="de-DE"/>
        </w:rPr>
      </w:pPr>
    </w:p>
    <w:p w:rsidR="00E71C2B" w:rsidRPr="008A493D" w:rsidRDefault="00E71C2B" w:rsidP="00E71C2B">
      <w:pPr>
        <w:spacing w:before="360" w:after="200" w:line="276" w:lineRule="auto"/>
        <w:ind w:left="770"/>
        <w:contextualSpacing/>
        <w:rPr>
          <w:rFonts w:eastAsia="Times New Roman" w:cs="Arial"/>
          <w:lang w:val="en-US" w:eastAsia="de-DE"/>
        </w:rPr>
      </w:pPr>
    </w:p>
    <w:p w:rsidR="00E71C2B" w:rsidRPr="008A493D" w:rsidRDefault="00E71C2B" w:rsidP="00E71C2B">
      <w:pPr>
        <w:spacing w:before="240" w:after="200" w:line="276" w:lineRule="auto"/>
        <w:ind w:left="771"/>
        <w:contextualSpacing/>
        <w:rPr>
          <w:rFonts w:eastAsia="Times New Roman" w:cs="Arial"/>
          <w:b/>
          <w:lang w:val="en-US" w:eastAsia="de-DE"/>
        </w:rPr>
      </w:pPr>
    </w:p>
    <w:p w:rsidR="00E71C2B" w:rsidRPr="008A493D" w:rsidRDefault="00E71C2B" w:rsidP="00E71C2B">
      <w:pPr>
        <w:numPr>
          <w:ilvl w:val="0"/>
          <w:numId w:val="4"/>
        </w:numPr>
        <w:spacing w:before="240" w:after="200" w:line="276" w:lineRule="auto"/>
        <w:ind w:left="771" w:hanging="743"/>
        <w:contextualSpacing/>
        <w:jc w:val="both"/>
        <w:rPr>
          <w:rFonts w:eastAsia="Times New Roman" w:cs="Arial"/>
          <w:b/>
          <w:lang w:val="en-US" w:eastAsia="de-DE"/>
        </w:rPr>
      </w:pPr>
      <w:r w:rsidRPr="008A493D">
        <w:rPr>
          <w:rFonts w:eastAsia="Times New Roman" w:cs="Arial"/>
          <w:b/>
          <w:lang w:val="en-US" w:eastAsia="de-DE"/>
        </w:rPr>
        <w:t>The guest speaker talks about the advantages and disadvantages of fracking. Which ones does he mention?</w:t>
      </w:r>
    </w:p>
    <w:p w:rsidR="00E71C2B" w:rsidRPr="008A493D" w:rsidRDefault="00E71C2B" w:rsidP="00E71C2B">
      <w:pPr>
        <w:spacing w:before="240" w:after="200" w:line="276" w:lineRule="auto"/>
        <w:ind w:left="771"/>
        <w:contextualSpacing/>
        <w:rPr>
          <w:rFonts w:eastAsia="Times New Roman" w:cs="Arial"/>
          <w:b/>
          <w:lang w:val="en-US" w:eastAsia="de-DE"/>
        </w:rPr>
      </w:pPr>
    </w:p>
    <w:p w:rsidR="00E71C2B" w:rsidRPr="008A493D" w:rsidRDefault="00E71C2B" w:rsidP="00E71C2B">
      <w:pPr>
        <w:ind w:left="851"/>
        <w:jc w:val="both"/>
        <w:rPr>
          <w:rFonts w:eastAsia="Times New Roman" w:cs="Arial"/>
          <w:i/>
          <w:lang w:val="en-US" w:eastAsia="de-DE"/>
        </w:rPr>
      </w:pPr>
      <w:r w:rsidRPr="008A493D">
        <w:rPr>
          <w:rFonts w:eastAsia="Times New Roman" w:cs="Arial"/>
          <w:b/>
          <w:lang w:val="en-US" w:eastAsia="de-DE"/>
        </w:rPr>
        <w:t xml:space="preserve">ADVANTAGES: </w:t>
      </w:r>
      <w:r w:rsidRPr="008A493D">
        <w:rPr>
          <w:rFonts w:eastAsia="Times New Roman" w:cs="Arial"/>
          <w:i/>
          <w:lang w:val="en-US" w:eastAsia="de-DE"/>
        </w:rPr>
        <w:t xml:space="preserve">(Name </w:t>
      </w:r>
      <w:r w:rsidRPr="008A493D">
        <w:rPr>
          <w:rFonts w:eastAsia="Times New Roman" w:cs="Arial"/>
          <w:i/>
          <w:u w:val="single"/>
          <w:lang w:val="en-US" w:eastAsia="de-DE"/>
        </w:rPr>
        <w:t>two</w:t>
      </w:r>
      <w:r w:rsidRPr="008A493D">
        <w:rPr>
          <w:rFonts w:eastAsia="Times New Roman" w:cs="Arial"/>
          <w:i/>
          <w:lang w:val="en-US" w:eastAsia="de-DE"/>
        </w:rPr>
        <w:t>.)</w:t>
      </w:r>
    </w:p>
    <w:p w:rsidR="00E71C2B" w:rsidRPr="008A493D" w:rsidRDefault="00E71C2B" w:rsidP="00E71C2B">
      <w:pPr>
        <w:tabs>
          <w:tab w:val="right" w:pos="9639"/>
        </w:tabs>
        <w:spacing w:before="120" w:line="600" w:lineRule="auto"/>
        <w:ind w:left="851"/>
        <w:jc w:val="both"/>
        <w:rPr>
          <w:rFonts w:eastAsia="Times New Roman" w:cs="Arial"/>
          <w:b/>
          <w:u w:val="single"/>
          <w:lang w:val="en-US" w:eastAsia="de-DE"/>
        </w:rPr>
      </w:pPr>
      <w:r w:rsidRPr="008A493D">
        <w:rPr>
          <w:rFonts w:eastAsia="Times New Roman" w:cs="Arial"/>
          <w:b/>
          <w:u w:val="single"/>
          <w:lang w:val="en-US" w:eastAsia="de-DE"/>
        </w:rPr>
        <w:tab/>
      </w:r>
    </w:p>
    <w:p w:rsidR="00E71C2B" w:rsidRPr="008A493D" w:rsidRDefault="00E71C2B" w:rsidP="00E71C2B">
      <w:pPr>
        <w:tabs>
          <w:tab w:val="right" w:pos="9639"/>
        </w:tabs>
        <w:spacing w:line="600" w:lineRule="auto"/>
        <w:ind w:left="851"/>
        <w:jc w:val="both"/>
        <w:rPr>
          <w:rFonts w:eastAsia="Times New Roman" w:cs="Arial"/>
          <w:b/>
          <w:u w:val="single"/>
          <w:lang w:val="en-US" w:eastAsia="de-DE"/>
        </w:rPr>
      </w:pPr>
      <w:r w:rsidRPr="008A493D">
        <w:rPr>
          <w:rFonts w:eastAsia="Times New Roman" w:cs="Arial"/>
          <w:b/>
          <w:u w:val="single"/>
          <w:lang w:val="en-US" w:eastAsia="de-DE"/>
        </w:rPr>
        <w:tab/>
      </w:r>
    </w:p>
    <w:p w:rsidR="00E71C2B" w:rsidRPr="008A493D" w:rsidRDefault="00E71C2B" w:rsidP="00E71C2B">
      <w:pPr>
        <w:spacing w:before="120"/>
        <w:ind w:left="851"/>
        <w:jc w:val="both"/>
        <w:rPr>
          <w:rFonts w:eastAsia="Times New Roman" w:cs="Arial"/>
          <w:i/>
          <w:lang w:val="en-US" w:eastAsia="de-DE"/>
        </w:rPr>
      </w:pPr>
      <w:r w:rsidRPr="008A493D">
        <w:rPr>
          <w:rFonts w:eastAsia="Times New Roman" w:cs="Arial"/>
          <w:b/>
          <w:lang w:val="en-US" w:eastAsia="de-DE"/>
        </w:rPr>
        <w:t xml:space="preserve">DISADVANTAGES: </w:t>
      </w:r>
      <w:r w:rsidRPr="008A493D">
        <w:rPr>
          <w:rFonts w:eastAsia="Times New Roman" w:cs="Arial"/>
          <w:i/>
          <w:lang w:val="en-US" w:eastAsia="de-DE"/>
        </w:rPr>
        <w:t xml:space="preserve">(Name </w:t>
      </w:r>
      <w:r w:rsidRPr="008A493D">
        <w:rPr>
          <w:rFonts w:eastAsia="Times New Roman" w:cs="Arial"/>
          <w:i/>
          <w:u w:val="single"/>
          <w:lang w:val="en-US" w:eastAsia="de-DE"/>
        </w:rPr>
        <w:t>four</w:t>
      </w:r>
      <w:r w:rsidRPr="008A493D">
        <w:rPr>
          <w:rFonts w:eastAsia="Times New Roman" w:cs="Arial"/>
          <w:i/>
          <w:lang w:val="en-US" w:eastAsia="de-DE"/>
        </w:rPr>
        <w:t xml:space="preserve">.) </w:t>
      </w:r>
    </w:p>
    <w:p w:rsidR="00E71C2B" w:rsidRPr="008A493D" w:rsidRDefault="00E71C2B" w:rsidP="00E71C2B">
      <w:pPr>
        <w:tabs>
          <w:tab w:val="left" w:pos="851"/>
          <w:tab w:val="right" w:pos="9632"/>
        </w:tabs>
        <w:spacing w:line="600" w:lineRule="auto"/>
        <w:ind w:left="851"/>
        <w:jc w:val="both"/>
        <w:rPr>
          <w:rFonts w:eastAsia="Times New Roman" w:cs="Arial"/>
          <w:b/>
          <w:u w:val="single"/>
          <w:lang w:val="en-US" w:eastAsia="de-DE"/>
        </w:rPr>
      </w:pPr>
      <w:r w:rsidRPr="008A493D">
        <w:rPr>
          <w:rFonts w:eastAsia="Times New Roman" w:cs="Arial"/>
          <w:b/>
          <w:u w:val="single"/>
          <w:lang w:val="en-US" w:eastAsia="de-DE"/>
        </w:rPr>
        <w:tab/>
      </w:r>
    </w:p>
    <w:p w:rsidR="00E71C2B" w:rsidRPr="008A493D" w:rsidRDefault="00E71C2B" w:rsidP="00E71C2B">
      <w:pPr>
        <w:tabs>
          <w:tab w:val="left" w:pos="851"/>
          <w:tab w:val="right" w:pos="9632"/>
        </w:tabs>
        <w:spacing w:line="600" w:lineRule="auto"/>
        <w:ind w:left="851"/>
        <w:jc w:val="both"/>
        <w:rPr>
          <w:rFonts w:eastAsia="Times New Roman" w:cs="Arial"/>
          <w:b/>
          <w:u w:val="single"/>
          <w:lang w:val="en-US" w:eastAsia="de-DE"/>
        </w:rPr>
      </w:pPr>
      <w:r w:rsidRPr="008A493D">
        <w:rPr>
          <w:rFonts w:eastAsia="Times New Roman" w:cs="Arial"/>
          <w:b/>
          <w:u w:val="single"/>
          <w:lang w:val="en-US" w:eastAsia="de-DE"/>
        </w:rPr>
        <w:tab/>
      </w:r>
    </w:p>
    <w:p w:rsidR="00E71C2B" w:rsidRDefault="00E71C2B" w:rsidP="00E71C2B">
      <w:pPr>
        <w:tabs>
          <w:tab w:val="left" w:pos="851"/>
          <w:tab w:val="right" w:pos="9632"/>
        </w:tabs>
        <w:spacing w:line="600" w:lineRule="auto"/>
        <w:ind w:left="851"/>
        <w:jc w:val="both"/>
        <w:rPr>
          <w:rFonts w:eastAsia="Times New Roman" w:cs="Arial"/>
          <w:b/>
          <w:u w:val="single"/>
          <w:lang w:val="en-US" w:eastAsia="de-DE"/>
        </w:rPr>
      </w:pPr>
      <w:r w:rsidRPr="008A493D">
        <w:rPr>
          <w:rFonts w:eastAsia="Times New Roman" w:cs="Arial"/>
          <w:b/>
          <w:u w:val="single"/>
          <w:lang w:val="en-US" w:eastAsia="de-DE"/>
        </w:rPr>
        <w:tab/>
      </w:r>
    </w:p>
    <w:p w:rsidR="00E71C2B" w:rsidRPr="008A493D" w:rsidRDefault="00E71C2B" w:rsidP="00E71C2B">
      <w:pPr>
        <w:tabs>
          <w:tab w:val="left" w:pos="851"/>
          <w:tab w:val="right" w:pos="9632"/>
        </w:tabs>
        <w:spacing w:line="600" w:lineRule="auto"/>
        <w:ind w:left="851"/>
        <w:jc w:val="both"/>
        <w:rPr>
          <w:rFonts w:eastAsia="Times New Roman" w:cs="Arial"/>
          <w:b/>
          <w:u w:val="single"/>
          <w:lang w:val="en-US" w:eastAsia="de-DE"/>
        </w:rPr>
      </w:pPr>
      <w:r w:rsidRPr="008A493D">
        <w:rPr>
          <w:rFonts w:eastAsia="Times New Roman" w:cs="Arial"/>
          <w:b/>
          <w:u w:val="single"/>
          <w:lang w:val="en-US" w:eastAsia="de-DE"/>
        </w:rPr>
        <w:tab/>
      </w:r>
    </w:p>
    <w:p w:rsidR="00E71C2B" w:rsidRPr="008A493D" w:rsidRDefault="00E71C2B" w:rsidP="00E71C2B">
      <w:pPr>
        <w:numPr>
          <w:ilvl w:val="0"/>
          <w:numId w:val="4"/>
        </w:numPr>
        <w:spacing w:before="240" w:after="200" w:line="276" w:lineRule="auto"/>
        <w:ind w:left="770" w:hanging="770"/>
        <w:jc w:val="both"/>
        <w:rPr>
          <w:rFonts w:eastAsia="Times New Roman" w:cs="Arial"/>
          <w:b/>
          <w:lang w:val="en-US" w:eastAsia="de-DE"/>
        </w:rPr>
      </w:pPr>
      <w:r w:rsidRPr="008A493D">
        <w:rPr>
          <w:rFonts w:eastAsia="Times New Roman" w:cs="Arial"/>
          <w:b/>
          <w:lang w:val="en-US" w:eastAsia="de-DE"/>
        </w:rPr>
        <w:t>Match the opinions (a – d) to the speaker. There is one more opinion than you need.</w:t>
      </w:r>
    </w:p>
    <w:tbl>
      <w:tblPr>
        <w:tblStyle w:val="Tabellenraster7"/>
        <w:tblW w:w="0" w:type="auto"/>
        <w:tblInd w:w="906" w:type="dxa"/>
        <w:tblLook w:val="04A0" w:firstRow="1" w:lastRow="0" w:firstColumn="1" w:lastColumn="0" w:noHBand="0" w:noVBand="1"/>
      </w:tblPr>
      <w:tblGrid>
        <w:gridCol w:w="2718"/>
        <w:gridCol w:w="2719"/>
        <w:gridCol w:w="2719"/>
      </w:tblGrid>
      <w:tr w:rsidR="00E71C2B" w:rsidRPr="008A493D" w:rsidTr="00925F78">
        <w:tc>
          <w:tcPr>
            <w:tcW w:w="2782" w:type="dxa"/>
          </w:tcPr>
          <w:p w:rsidR="00E71C2B" w:rsidRPr="008A493D" w:rsidRDefault="00E71C2B" w:rsidP="00925F78">
            <w:pPr>
              <w:rPr>
                <w:rFonts w:cs="Arial"/>
                <w:lang w:val="en-US"/>
              </w:rPr>
            </w:pPr>
            <w:r w:rsidRPr="008A493D">
              <w:rPr>
                <w:rFonts w:cs="Arial"/>
                <w:lang w:val="en-US"/>
              </w:rPr>
              <w:t>Speaker 1</w:t>
            </w:r>
          </w:p>
          <w:p w:rsidR="00E71C2B" w:rsidRPr="008A493D" w:rsidRDefault="00E71C2B" w:rsidP="00925F78">
            <w:pPr>
              <w:rPr>
                <w:rFonts w:cs="Arial"/>
                <w:lang w:val="en-US"/>
              </w:rPr>
            </w:pPr>
            <w:r w:rsidRPr="008A493D">
              <w:rPr>
                <w:rFonts w:cs="Arial"/>
                <w:lang w:val="en-US"/>
              </w:rPr>
              <w:t>(James)</w:t>
            </w:r>
          </w:p>
        </w:tc>
        <w:tc>
          <w:tcPr>
            <w:tcW w:w="2782" w:type="dxa"/>
          </w:tcPr>
          <w:p w:rsidR="00E71C2B" w:rsidRPr="008A493D" w:rsidRDefault="00E71C2B" w:rsidP="00925F78">
            <w:pPr>
              <w:rPr>
                <w:rFonts w:cs="Arial"/>
                <w:lang w:val="en-US"/>
              </w:rPr>
            </w:pPr>
            <w:r w:rsidRPr="008A493D">
              <w:rPr>
                <w:rFonts w:cs="Arial"/>
                <w:lang w:val="en-US"/>
              </w:rPr>
              <w:t xml:space="preserve">Speaker 2 </w:t>
            </w:r>
          </w:p>
          <w:p w:rsidR="00E71C2B" w:rsidRPr="008A493D" w:rsidRDefault="00E71C2B" w:rsidP="00925F78">
            <w:pPr>
              <w:rPr>
                <w:rFonts w:cs="Arial"/>
                <w:lang w:val="en-US"/>
              </w:rPr>
            </w:pPr>
            <w:r w:rsidRPr="008A493D">
              <w:rPr>
                <w:rFonts w:cs="Arial"/>
                <w:lang w:val="en-US"/>
              </w:rPr>
              <w:t>(Brad)</w:t>
            </w:r>
          </w:p>
        </w:tc>
        <w:tc>
          <w:tcPr>
            <w:tcW w:w="2782" w:type="dxa"/>
          </w:tcPr>
          <w:p w:rsidR="00E71C2B" w:rsidRPr="008A493D" w:rsidRDefault="00E71C2B" w:rsidP="00925F78">
            <w:pPr>
              <w:rPr>
                <w:rFonts w:cs="Arial"/>
                <w:lang w:val="en-US"/>
              </w:rPr>
            </w:pPr>
            <w:r w:rsidRPr="008A493D">
              <w:rPr>
                <w:rFonts w:cs="Arial"/>
                <w:lang w:val="en-US"/>
              </w:rPr>
              <w:t xml:space="preserve">Speaker 3 </w:t>
            </w:r>
          </w:p>
          <w:p w:rsidR="00E71C2B" w:rsidRPr="008A493D" w:rsidRDefault="00E71C2B" w:rsidP="00925F78">
            <w:pPr>
              <w:rPr>
                <w:rFonts w:cs="Arial"/>
                <w:lang w:val="en-US"/>
              </w:rPr>
            </w:pPr>
            <w:r w:rsidRPr="008A493D">
              <w:rPr>
                <w:rFonts w:cs="Arial"/>
                <w:lang w:val="en-US"/>
              </w:rPr>
              <w:t>(British woman)</w:t>
            </w:r>
          </w:p>
        </w:tc>
      </w:tr>
      <w:tr w:rsidR="00E71C2B" w:rsidRPr="008A493D" w:rsidTr="00925F78">
        <w:tc>
          <w:tcPr>
            <w:tcW w:w="2782" w:type="dxa"/>
          </w:tcPr>
          <w:p w:rsidR="00E71C2B" w:rsidRPr="008A493D" w:rsidRDefault="00E71C2B" w:rsidP="00925F78">
            <w:pPr>
              <w:rPr>
                <w:rFonts w:cs="Arial"/>
                <w:lang w:val="en-US"/>
              </w:rPr>
            </w:pPr>
          </w:p>
          <w:p w:rsidR="00E71C2B" w:rsidRPr="008A493D" w:rsidRDefault="00E71C2B" w:rsidP="00925F78">
            <w:pPr>
              <w:rPr>
                <w:rFonts w:cs="Arial"/>
                <w:lang w:val="en-US"/>
              </w:rPr>
            </w:pPr>
          </w:p>
        </w:tc>
        <w:tc>
          <w:tcPr>
            <w:tcW w:w="2782" w:type="dxa"/>
          </w:tcPr>
          <w:p w:rsidR="00E71C2B" w:rsidRPr="008A493D" w:rsidRDefault="00E71C2B" w:rsidP="00925F78">
            <w:pPr>
              <w:rPr>
                <w:rFonts w:cs="Arial"/>
                <w:lang w:val="en-US"/>
              </w:rPr>
            </w:pPr>
          </w:p>
        </w:tc>
        <w:tc>
          <w:tcPr>
            <w:tcW w:w="2782" w:type="dxa"/>
          </w:tcPr>
          <w:p w:rsidR="00E71C2B" w:rsidRPr="008A493D" w:rsidRDefault="00E71C2B" w:rsidP="00925F78">
            <w:pPr>
              <w:rPr>
                <w:rFonts w:cs="Arial"/>
                <w:lang w:val="en-US"/>
              </w:rPr>
            </w:pPr>
          </w:p>
        </w:tc>
      </w:tr>
    </w:tbl>
    <w:p w:rsidR="00E71C2B" w:rsidRPr="008A493D" w:rsidRDefault="00E71C2B" w:rsidP="00E71C2B">
      <w:pPr>
        <w:spacing w:before="240"/>
        <w:ind w:left="770" w:hanging="14"/>
        <w:jc w:val="both"/>
        <w:rPr>
          <w:rFonts w:eastAsia="Times New Roman" w:cs="Arial"/>
          <w:b/>
          <w:lang w:val="en-US" w:eastAsia="de-DE"/>
        </w:rPr>
      </w:pPr>
      <w:r w:rsidRPr="008A493D">
        <w:rPr>
          <w:rFonts w:eastAsia="Times New Roman" w:cs="Arial"/>
          <w:b/>
          <w:lang w:val="en-US" w:eastAsia="de-DE"/>
        </w:rPr>
        <w:t>Opinions:</w:t>
      </w:r>
    </w:p>
    <w:p w:rsidR="00E71C2B" w:rsidRPr="008A493D" w:rsidRDefault="00E71C2B" w:rsidP="00E71C2B">
      <w:pPr>
        <w:numPr>
          <w:ilvl w:val="0"/>
          <w:numId w:val="2"/>
        </w:numPr>
        <w:spacing w:after="200"/>
        <w:ind w:left="770" w:hanging="14"/>
        <w:contextualSpacing/>
        <w:jc w:val="both"/>
        <w:rPr>
          <w:rFonts w:eastAsia="Times New Roman" w:cs="Arial"/>
          <w:lang w:val="en-US" w:eastAsia="de-DE"/>
        </w:rPr>
      </w:pPr>
      <w:r w:rsidRPr="008A493D">
        <w:rPr>
          <w:rFonts w:eastAsia="Times New Roman" w:cs="Arial"/>
          <w:lang w:val="en-US" w:eastAsia="de-DE"/>
        </w:rPr>
        <w:t xml:space="preserve">Renewable energies </w:t>
      </w:r>
      <w:proofErr w:type="gramStart"/>
      <w:r w:rsidRPr="008A493D">
        <w:rPr>
          <w:rFonts w:eastAsia="Times New Roman" w:cs="Arial"/>
          <w:lang w:val="en-US" w:eastAsia="de-DE"/>
        </w:rPr>
        <w:t>should be used</w:t>
      </w:r>
      <w:proofErr w:type="gramEnd"/>
      <w:r w:rsidRPr="008A493D">
        <w:rPr>
          <w:rFonts w:eastAsia="Times New Roman" w:cs="Arial"/>
          <w:lang w:val="en-US" w:eastAsia="de-DE"/>
        </w:rPr>
        <w:t xml:space="preserve"> as much as possible.</w:t>
      </w:r>
    </w:p>
    <w:p w:rsidR="00E71C2B" w:rsidRPr="008A493D" w:rsidRDefault="00E71C2B" w:rsidP="00E71C2B">
      <w:pPr>
        <w:numPr>
          <w:ilvl w:val="0"/>
          <w:numId w:val="2"/>
        </w:numPr>
        <w:spacing w:after="200"/>
        <w:ind w:left="770" w:hanging="14"/>
        <w:contextualSpacing/>
        <w:jc w:val="both"/>
        <w:rPr>
          <w:rFonts w:eastAsia="Times New Roman" w:cs="Arial"/>
          <w:lang w:val="en-US" w:eastAsia="de-DE"/>
        </w:rPr>
      </w:pPr>
      <w:r w:rsidRPr="008A493D">
        <w:rPr>
          <w:rFonts w:eastAsia="Times New Roman" w:cs="Arial"/>
          <w:lang w:val="en-US" w:eastAsia="de-DE"/>
        </w:rPr>
        <w:t xml:space="preserve">Fracking might have negative effects on the environment. </w:t>
      </w:r>
    </w:p>
    <w:p w:rsidR="00E71C2B" w:rsidRPr="008A493D" w:rsidRDefault="00E71C2B" w:rsidP="00E71C2B">
      <w:pPr>
        <w:numPr>
          <w:ilvl w:val="0"/>
          <w:numId w:val="2"/>
        </w:numPr>
        <w:spacing w:after="200"/>
        <w:ind w:left="770" w:hanging="14"/>
        <w:contextualSpacing/>
        <w:jc w:val="both"/>
        <w:rPr>
          <w:rFonts w:eastAsia="Times New Roman" w:cs="Arial"/>
          <w:lang w:val="en-US" w:eastAsia="de-DE"/>
        </w:rPr>
      </w:pPr>
      <w:r w:rsidRPr="008A493D">
        <w:rPr>
          <w:rFonts w:eastAsia="Times New Roman" w:cs="Arial"/>
          <w:lang w:val="en-US" w:eastAsia="de-DE"/>
        </w:rPr>
        <w:t xml:space="preserve">Renewable energies create </w:t>
      </w:r>
      <w:proofErr w:type="gramStart"/>
      <w:r w:rsidRPr="008A493D">
        <w:rPr>
          <w:rFonts w:eastAsia="Times New Roman" w:cs="Arial"/>
          <w:lang w:val="en-US" w:eastAsia="de-DE"/>
        </w:rPr>
        <w:t>a lot of</w:t>
      </w:r>
      <w:proofErr w:type="gramEnd"/>
      <w:r w:rsidRPr="008A493D">
        <w:rPr>
          <w:rFonts w:eastAsia="Times New Roman" w:cs="Arial"/>
          <w:lang w:val="en-US" w:eastAsia="de-DE"/>
        </w:rPr>
        <w:t xml:space="preserve"> jobs and are therefore a good thing.</w:t>
      </w:r>
    </w:p>
    <w:p w:rsidR="00E71C2B" w:rsidRDefault="00E71C2B" w:rsidP="00E71C2B">
      <w:pPr>
        <w:numPr>
          <w:ilvl w:val="0"/>
          <w:numId w:val="2"/>
        </w:numPr>
        <w:spacing w:after="200"/>
        <w:ind w:left="770" w:hanging="14"/>
        <w:contextualSpacing/>
        <w:jc w:val="both"/>
        <w:rPr>
          <w:rFonts w:eastAsia="Times New Roman" w:cs="Arial"/>
          <w:lang w:val="en-US" w:eastAsia="de-DE"/>
        </w:rPr>
      </w:pPr>
      <w:r w:rsidRPr="008A493D">
        <w:rPr>
          <w:rFonts w:eastAsia="Times New Roman" w:cs="Arial"/>
          <w:lang w:val="en-US" w:eastAsia="de-DE"/>
        </w:rPr>
        <w:t>Fracking might help to meet our current energy needs.</w:t>
      </w:r>
    </w:p>
    <w:p w:rsidR="00A70619" w:rsidRDefault="00A70619" w:rsidP="00A70619">
      <w:pPr>
        <w:spacing w:after="200" w:line="276" w:lineRule="auto"/>
        <w:ind w:left="1232"/>
        <w:contextualSpacing/>
        <w:jc w:val="both"/>
        <w:rPr>
          <w:rFonts w:eastAsia="Times New Roman" w:cs="Arial"/>
          <w:b/>
          <w:lang w:val="en-US" w:eastAsia="de-DE"/>
        </w:rPr>
      </w:pPr>
    </w:p>
    <w:p w:rsidR="00A70619" w:rsidRDefault="00A70619" w:rsidP="00A70619">
      <w:pPr>
        <w:rPr>
          <w:lang w:val="en-US" w:eastAsia="de-DE"/>
        </w:rPr>
      </w:pPr>
      <w:r>
        <w:rPr>
          <w:lang w:val="en-US" w:eastAsia="de-DE"/>
        </w:rPr>
        <w:br w:type="page"/>
      </w:r>
    </w:p>
    <w:p w:rsidR="00E71C2B" w:rsidRPr="008A493D" w:rsidRDefault="00E71C2B" w:rsidP="00A70619">
      <w:pPr>
        <w:numPr>
          <w:ilvl w:val="0"/>
          <w:numId w:val="4"/>
        </w:numPr>
        <w:spacing w:after="200" w:line="276" w:lineRule="auto"/>
        <w:ind w:left="709" w:hanging="709"/>
        <w:contextualSpacing/>
        <w:jc w:val="both"/>
        <w:rPr>
          <w:rFonts w:eastAsia="Times New Roman" w:cs="Arial"/>
          <w:b/>
          <w:lang w:val="en-US" w:eastAsia="de-DE"/>
        </w:rPr>
      </w:pPr>
      <w:r w:rsidRPr="008A493D">
        <w:rPr>
          <w:rFonts w:eastAsia="Times New Roman" w:cs="Arial"/>
          <w:b/>
          <w:lang w:val="en-US" w:eastAsia="de-DE"/>
        </w:rPr>
        <w:t xml:space="preserve">What intention does the </w:t>
      </w:r>
      <w:proofErr w:type="spellStart"/>
      <w:r w:rsidRPr="008A493D">
        <w:rPr>
          <w:rFonts w:eastAsia="Times New Roman" w:cs="Arial"/>
          <w:b/>
          <w:lang w:val="en-US" w:eastAsia="de-DE"/>
        </w:rPr>
        <w:t>programme</w:t>
      </w:r>
      <w:proofErr w:type="spellEnd"/>
      <w:r w:rsidRPr="008A493D">
        <w:rPr>
          <w:rFonts w:eastAsia="Times New Roman" w:cs="Arial"/>
          <w:b/>
          <w:lang w:val="en-US" w:eastAsia="de-DE"/>
        </w:rPr>
        <w:t xml:space="preserve"> have? Mark the correct answer.</w:t>
      </w:r>
    </w:p>
    <w:p w:rsidR="00E71C2B" w:rsidRPr="008A493D" w:rsidRDefault="00E71C2B" w:rsidP="00E71C2B">
      <w:pPr>
        <w:ind w:left="756"/>
        <w:contextualSpacing/>
        <w:jc w:val="both"/>
        <w:rPr>
          <w:rFonts w:eastAsia="Times New Roman" w:cs="Arial"/>
          <w:b/>
          <w:lang w:val="en-US" w:eastAsia="de-DE"/>
        </w:rPr>
      </w:pPr>
    </w:p>
    <w:p w:rsidR="00E71C2B" w:rsidRPr="008A493D" w:rsidRDefault="00E71C2B" w:rsidP="00E71C2B">
      <w:pPr>
        <w:ind w:left="1218"/>
        <w:contextualSpacing/>
        <w:jc w:val="both"/>
        <w:rPr>
          <w:rFonts w:eastAsia="Times New Roman" w:cs="Arial"/>
          <w:lang w:val="en-US" w:eastAsia="de-DE"/>
        </w:rPr>
      </w:pPr>
      <w:r w:rsidRPr="008A493D">
        <w:rPr>
          <w:rFonts w:eastAsia="Times New Roman" w:cs="Arial"/>
          <w:lang w:val="en-US" w:eastAsia="de-DE"/>
        </w:rPr>
        <w:t xml:space="preserve">The </w:t>
      </w:r>
      <w:proofErr w:type="spellStart"/>
      <w:r w:rsidRPr="008A493D">
        <w:rPr>
          <w:rFonts w:eastAsia="Times New Roman" w:cs="Arial"/>
          <w:lang w:val="en-US" w:eastAsia="de-DE"/>
        </w:rPr>
        <w:t>programme</w:t>
      </w:r>
      <w:proofErr w:type="spellEnd"/>
      <w:r w:rsidRPr="008A493D">
        <w:rPr>
          <w:rFonts w:eastAsia="Times New Roman" w:cs="Arial"/>
          <w:lang w:val="en-US" w:eastAsia="de-DE"/>
        </w:rPr>
        <w:t xml:space="preserve"> wants to …</w:t>
      </w:r>
    </w:p>
    <w:tbl>
      <w:tblPr>
        <w:tblStyle w:val="Tabellenraster7"/>
        <w:tblpPr w:leftFromText="141" w:rightFromText="141" w:vertAnchor="text" w:tblpX="133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2"/>
        <w:gridCol w:w="6901"/>
        <w:gridCol w:w="889"/>
      </w:tblGrid>
      <w:tr w:rsidR="00E71C2B" w:rsidRPr="00B02B37" w:rsidTr="00925F78">
        <w:tc>
          <w:tcPr>
            <w:tcW w:w="542" w:type="dxa"/>
            <w:vAlign w:val="center"/>
          </w:tcPr>
          <w:p w:rsidR="00E71C2B" w:rsidRPr="008A493D" w:rsidRDefault="00E71C2B" w:rsidP="00925F78">
            <w:pPr>
              <w:ind w:right="-144"/>
              <w:rPr>
                <w:rFonts w:cs="Arial"/>
                <w:b/>
                <w:lang w:val="en-US"/>
              </w:rPr>
            </w:pPr>
            <w:r w:rsidRPr="008A493D">
              <w:rPr>
                <w:rFonts w:cs="Arial"/>
                <w:b/>
                <w:lang w:val="en-US"/>
              </w:rPr>
              <w:t>a)</w:t>
            </w:r>
          </w:p>
        </w:tc>
        <w:tc>
          <w:tcPr>
            <w:tcW w:w="6901" w:type="dxa"/>
            <w:vAlign w:val="center"/>
          </w:tcPr>
          <w:p w:rsidR="00E71C2B" w:rsidRPr="008A493D" w:rsidRDefault="00E71C2B" w:rsidP="00925F78">
            <w:pPr>
              <w:ind w:right="-144"/>
              <w:rPr>
                <w:rFonts w:cs="Arial"/>
                <w:lang w:val="en-US"/>
              </w:rPr>
            </w:pPr>
            <w:proofErr w:type="gramStart"/>
            <w:r w:rsidRPr="008A493D">
              <w:rPr>
                <w:rFonts w:cs="Arial"/>
                <w:lang w:val="en-US"/>
              </w:rPr>
              <w:t>mobilize</w:t>
            </w:r>
            <w:proofErr w:type="gramEnd"/>
            <w:r w:rsidRPr="008A493D">
              <w:rPr>
                <w:rFonts w:cs="Arial"/>
                <w:lang w:val="en-US"/>
              </w:rPr>
              <w:t xml:space="preserve"> resistance to fracking in the UK.</w:t>
            </w:r>
          </w:p>
        </w:tc>
        <w:tc>
          <w:tcPr>
            <w:tcW w:w="889" w:type="dxa"/>
          </w:tcPr>
          <w:p w:rsidR="00E71C2B" w:rsidRPr="008A493D" w:rsidRDefault="00E71C2B" w:rsidP="00925F78">
            <w:pPr>
              <w:ind w:right="-144"/>
              <w:rPr>
                <w:rFonts w:cs="Arial"/>
                <w:b/>
                <w:lang w:val="en-US"/>
              </w:rPr>
            </w:pPr>
          </w:p>
          <w:p w:rsidR="00E71C2B" w:rsidRPr="008A493D" w:rsidRDefault="00E71C2B" w:rsidP="00925F78">
            <w:pPr>
              <w:ind w:right="-144"/>
              <w:rPr>
                <w:rFonts w:cs="Arial"/>
                <w:b/>
                <w:lang w:val="en-US"/>
              </w:rPr>
            </w:pPr>
          </w:p>
        </w:tc>
      </w:tr>
      <w:tr w:rsidR="00E71C2B" w:rsidRPr="00B02B37" w:rsidTr="00925F78">
        <w:tc>
          <w:tcPr>
            <w:tcW w:w="542" w:type="dxa"/>
            <w:vAlign w:val="center"/>
          </w:tcPr>
          <w:p w:rsidR="00E71C2B" w:rsidRPr="008A493D" w:rsidRDefault="00E71C2B" w:rsidP="00925F78">
            <w:pPr>
              <w:ind w:right="-144"/>
              <w:rPr>
                <w:rFonts w:cs="Arial"/>
                <w:b/>
                <w:lang w:val="en-US"/>
              </w:rPr>
            </w:pPr>
            <w:r w:rsidRPr="008A493D">
              <w:rPr>
                <w:rFonts w:cs="Arial"/>
                <w:b/>
                <w:lang w:val="en-US"/>
              </w:rPr>
              <w:t>b)</w:t>
            </w:r>
          </w:p>
        </w:tc>
        <w:tc>
          <w:tcPr>
            <w:tcW w:w="6901" w:type="dxa"/>
            <w:vAlign w:val="center"/>
          </w:tcPr>
          <w:p w:rsidR="00E71C2B" w:rsidRPr="008A493D" w:rsidRDefault="00E71C2B" w:rsidP="00925F78">
            <w:pPr>
              <w:ind w:right="102"/>
              <w:rPr>
                <w:rFonts w:cs="Arial"/>
                <w:b/>
                <w:lang w:val="en-US"/>
              </w:rPr>
            </w:pPr>
            <w:proofErr w:type="gramStart"/>
            <w:r w:rsidRPr="008A493D">
              <w:rPr>
                <w:rFonts w:cs="Arial"/>
                <w:lang w:val="en-US"/>
              </w:rPr>
              <w:t>raise</w:t>
            </w:r>
            <w:proofErr w:type="gramEnd"/>
            <w:r w:rsidRPr="008A493D">
              <w:rPr>
                <w:rFonts w:cs="Arial"/>
                <w:lang w:val="en-US"/>
              </w:rPr>
              <w:t xml:space="preserve"> listeners’ awareness of a controversial technology.</w:t>
            </w:r>
          </w:p>
        </w:tc>
        <w:tc>
          <w:tcPr>
            <w:tcW w:w="889" w:type="dxa"/>
            <w:vAlign w:val="center"/>
          </w:tcPr>
          <w:p w:rsidR="00E71C2B" w:rsidRPr="008A493D" w:rsidRDefault="00E71C2B" w:rsidP="00925F78">
            <w:pPr>
              <w:ind w:right="-144"/>
              <w:rPr>
                <w:rFonts w:cs="Arial"/>
                <w:b/>
                <w:lang w:val="en-US"/>
              </w:rPr>
            </w:pPr>
          </w:p>
          <w:p w:rsidR="00E71C2B" w:rsidRPr="008A493D" w:rsidRDefault="00E71C2B" w:rsidP="00925F78">
            <w:pPr>
              <w:ind w:right="-144"/>
              <w:rPr>
                <w:rFonts w:cs="Arial"/>
                <w:b/>
                <w:lang w:val="en-US"/>
              </w:rPr>
            </w:pPr>
          </w:p>
        </w:tc>
      </w:tr>
      <w:tr w:rsidR="00E71C2B" w:rsidRPr="00B02B37" w:rsidTr="00925F78">
        <w:tc>
          <w:tcPr>
            <w:tcW w:w="542" w:type="dxa"/>
            <w:vAlign w:val="center"/>
          </w:tcPr>
          <w:p w:rsidR="00E71C2B" w:rsidRPr="008A493D" w:rsidRDefault="00E71C2B" w:rsidP="00925F78">
            <w:pPr>
              <w:ind w:right="-144"/>
              <w:rPr>
                <w:rFonts w:cs="Arial"/>
                <w:b/>
                <w:lang w:val="en-US"/>
              </w:rPr>
            </w:pPr>
            <w:r w:rsidRPr="008A493D">
              <w:rPr>
                <w:rFonts w:cs="Arial"/>
                <w:b/>
                <w:lang w:val="en-US"/>
              </w:rPr>
              <w:t>c)</w:t>
            </w:r>
          </w:p>
        </w:tc>
        <w:tc>
          <w:tcPr>
            <w:tcW w:w="6901" w:type="dxa"/>
            <w:vAlign w:val="center"/>
          </w:tcPr>
          <w:p w:rsidR="00E71C2B" w:rsidRPr="008A493D" w:rsidRDefault="00E71C2B" w:rsidP="00925F78">
            <w:pPr>
              <w:ind w:right="102"/>
              <w:rPr>
                <w:rFonts w:cs="Arial"/>
                <w:b/>
                <w:lang w:val="en-US"/>
              </w:rPr>
            </w:pPr>
            <w:proofErr w:type="gramStart"/>
            <w:r w:rsidRPr="008A493D">
              <w:rPr>
                <w:rFonts w:cs="Arial"/>
                <w:lang w:val="en-US"/>
              </w:rPr>
              <w:t>promote</w:t>
            </w:r>
            <w:proofErr w:type="gramEnd"/>
            <w:r w:rsidRPr="008A493D">
              <w:rPr>
                <w:rFonts w:cs="Arial"/>
                <w:lang w:val="en-US"/>
              </w:rPr>
              <w:t xml:space="preserve"> acceptance of a promising technology.</w:t>
            </w:r>
          </w:p>
        </w:tc>
        <w:tc>
          <w:tcPr>
            <w:tcW w:w="889" w:type="dxa"/>
            <w:vAlign w:val="center"/>
          </w:tcPr>
          <w:p w:rsidR="00E71C2B" w:rsidRPr="008A493D" w:rsidRDefault="00E71C2B" w:rsidP="00925F78">
            <w:pPr>
              <w:ind w:right="-144"/>
              <w:rPr>
                <w:rFonts w:cs="Arial"/>
                <w:b/>
                <w:lang w:val="en-US"/>
              </w:rPr>
            </w:pPr>
          </w:p>
          <w:p w:rsidR="00E71C2B" w:rsidRPr="008A493D" w:rsidRDefault="00E71C2B" w:rsidP="00925F78">
            <w:pPr>
              <w:ind w:right="-144"/>
              <w:rPr>
                <w:rFonts w:cs="Arial"/>
                <w:b/>
                <w:lang w:val="en-US"/>
              </w:rPr>
            </w:pPr>
          </w:p>
        </w:tc>
      </w:tr>
      <w:tr w:rsidR="00E71C2B" w:rsidRPr="00B02B37" w:rsidTr="00925F78">
        <w:tc>
          <w:tcPr>
            <w:tcW w:w="542" w:type="dxa"/>
            <w:vAlign w:val="center"/>
          </w:tcPr>
          <w:p w:rsidR="00E71C2B" w:rsidRPr="008A493D" w:rsidRDefault="00E71C2B" w:rsidP="00925F78">
            <w:pPr>
              <w:ind w:right="-144"/>
              <w:rPr>
                <w:rFonts w:cs="Arial"/>
                <w:b/>
                <w:lang w:val="en-US"/>
              </w:rPr>
            </w:pPr>
            <w:r w:rsidRPr="008A493D">
              <w:rPr>
                <w:rFonts w:cs="Arial"/>
                <w:b/>
                <w:lang w:val="en-US"/>
              </w:rPr>
              <w:t>d)</w:t>
            </w:r>
          </w:p>
        </w:tc>
        <w:tc>
          <w:tcPr>
            <w:tcW w:w="6901" w:type="dxa"/>
            <w:vAlign w:val="center"/>
          </w:tcPr>
          <w:p w:rsidR="00E71C2B" w:rsidRPr="008A493D" w:rsidRDefault="00E71C2B" w:rsidP="00925F78">
            <w:pPr>
              <w:ind w:right="-144"/>
              <w:rPr>
                <w:rFonts w:cs="Arial"/>
                <w:b/>
                <w:lang w:val="en-US"/>
              </w:rPr>
            </w:pPr>
            <w:proofErr w:type="gramStart"/>
            <w:r w:rsidRPr="008A493D">
              <w:rPr>
                <w:rFonts w:cs="Arial"/>
                <w:lang w:val="en-US"/>
              </w:rPr>
              <w:t>help</w:t>
            </w:r>
            <w:proofErr w:type="gramEnd"/>
            <w:r w:rsidRPr="008A493D">
              <w:rPr>
                <w:rFonts w:cs="Arial"/>
                <w:lang w:val="en-US"/>
              </w:rPr>
              <w:t xml:space="preserve"> to solve the growing energy crisis.</w:t>
            </w:r>
          </w:p>
        </w:tc>
        <w:tc>
          <w:tcPr>
            <w:tcW w:w="889" w:type="dxa"/>
            <w:vAlign w:val="center"/>
          </w:tcPr>
          <w:p w:rsidR="00E71C2B" w:rsidRPr="008A493D" w:rsidRDefault="00E71C2B" w:rsidP="00925F78">
            <w:pPr>
              <w:ind w:right="-144"/>
              <w:rPr>
                <w:rFonts w:cs="Arial"/>
                <w:b/>
                <w:lang w:val="en-US"/>
              </w:rPr>
            </w:pPr>
          </w:p>
          <w:p w:rsidR="00E71C2B" w:rsidRPr="008A493D" w:rsidRDefault="00E71C2B" w:rsidP="00925F78">
            <w:pPr>
              <w:ind w:right="-144"/>
              <w:rPr>
                <w:rFonts w:cs="Arial"/>
                <w:b/>
                <w:lang w:val="en-US"/>
              </w:rPr>
            </w:pPr>
          </w:p>
        </w:tc>
      </w:tr>
    </w:tbl>
    <w:p w:rsidR="00E71C2B" w:rsidRPr="008A493D" w:rsidRDefault="00E71C2B" w:rsidP="00E71C2B">
      <w:pPr>
        <w:spacing w:line="480" w:lineRule="auto"/>
        <w:ind w:right="-144"/>
        <w:jc w:val="both"/>
        <w:rPr>
          <w:rFonts w:eastAsia="Times New Roman" w:cs="Arial"/>
          <w:b/>
          <w:u w:val="single"/>
          <w:lang w:val="en-US" w:eastAsia="de-DE"/>
        </w:rPr>
      </w:pPr>
      <w:r w:rsidRPr="008A493D">
        <w:rPr>
          <w:rFonts w:eastAsia="Times New Roman" w:cs="Arial"/>
          <w:b/>
          <w:u w:val="single"/>
          <w:lang w:val="en-US" w:eastAsia="de-DE"/>
        </w:rPr>
        <w:br w:type="textWrapping" w:clear="all"/>
      </w:r>
    </w:p>
    <w:p w:rsidR="00E71C2B" w:rsidRPr="008A493D" w:rsidRDefault="00E71C2B" w:rsidP="00E71C2B">
      <w:pPr>
        <w:jc w:val="both"/>
        <w:rPr>
          <w:rFonts w:eastAsia="Times New Roman" w:cs="Arial"/>
          <w:sz w:val="24"/>
          <w:szCs w:val="24"/>
          <w:lang w:val="en-US" w:eastAsia="de-DE"/>
        </w:rPr>
      </w:pPr>
      <w:bookmarkStart w:id="0" w:name="_GoBack"/>
      <w:bookmarkEnd w:id="0"/>
    </w:p>
    <w:p w:rsidR="00E71C2B" w:rsidRPr="009F3E0D" w:rsidRDefault="00E71C2B" w:rsidP="00E71C2B">
      <w:pPr>
        <w:spacing w:line="240" w:lineRule="auto"/>
        <w:jc w:val="both"/>
        <w:rPr>
          <w:rFonts w:eastAsia="Times New Roman" w:cs="Times New Roman"/>
          <w:szCs w:val="24"/>
        </w:rPr>
      </w:pPr>
    </w:p>
    <w:p w:rsidR="003C7C55" w:rsidRDefault="003C7C55"/>
    <w:sectPr w:rsidR="003C7C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43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799"/>
    <w:multiLevelType w:val="hybridMultilevel"/>
    <w:tmpl w:val="BDF052BA"/>
    <w:lvl w:ilvl="0" w:tplc="C1C05E64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4180"/>
    <w:multiLevelType w:val="multilevel"/>
    <w:tmpl w:val="D0F27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FB3F2B"/>
    <w:multiLevelType w:val="hybridMultilevel"/>
    <w:tmpl w:val="358A77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06135"/>
    <w:multiLevelType w:val="multilevel"/>
    <w:tmpl w:val="D0F27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2B"/>
    <w:rsid w:val="00190A4B"/>
    <w:rsid w:val="003C7C55"/>
    <w:rsid w:val="00A70619"/>
    <w:rsid w:val="00B02B37"/>
    <w:rsid w:val="00E7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69523-25B3-417E-9EA3-2BB853E5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1C2B"/>
    <w:pPr>
      <w:spacing w:after="0" w:line="36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71C2B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7">
    <w:name w:val="heading 7"/>
    <w:basedOn w:val="Standard"/>
    <w:next w:val="Standard"/>
    <w:link w:val="berschrift7Zchn"/>
    <w:qFormat/>
    <w:rsid w:val="00E71C2B"/>
    <w:p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 w:cs="Times New Roman"/>
      <w:b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71C2B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E71C2B"/>
    <w:rPr>
      <w:rFonts w:ascii="Arial" w:eastAsia="Times New Roman" w:hAnsi="Arial" w:cs="Times New Roman"/>
      <w:b/>
      <w:szCs w:val="24"/>
      <w:lang w:eastAsia="de-DE"/>
    </w:rPr>
  </w:style>
  <w:style w:type="paragraph" w:customStyle="1" w:styleId="Zwischenberschrift">
    <w:name w:val="Zwischenüberschrift"/>
    <w:basedOn w:val="Standard"/>
    <w:qFormat/>
    <w:rsid w:val="00E71C2B"/>
    <w:pPr>
      <w:spacing w:before="360" w:after="120" w:line="280" w:lineRule="exact"/>
      <w:jc w:val="both"/>
    </w:pPr>
    <w:rPr>
      <w:rFonts w:eastAsia="Times New Roman" w:cs="Times New Roman"/>
      <w:b/>
      <w:color w:val="990000"/>
    </w:rPr>
  </w:style>
  <w:style w:type="table" w:customStyle="1" w:styleId="Tabellenraster5">
    <w:name w:val="Tabellenraster5"/>
    <w:basedOn w:val="NormaleTabelle"/>
    <w:next w:val="Tabellenraster"/>
    <w:uiPriority w:val="59"/>
    <w:rsid w:val="00E71C2B"/>
    <w:pPr>
      <w:spacing w:after="0" w:line="240" w:lineRule="auto"/>
    </w:pPr>
    <w:rPr>
      <w:rFonts w:ascii="Georgia" w:eastAsiaTheme="minorEastAsia" w:hAnsi="Georgia" w:cs="font43"/>
      <w:kern w:val="24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E71C2B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E7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Piornak-Sommerweiß, Heike</dc:creator>
  <cp:keywords/>
  <dc:description/>
  <cp:lastModifiedBy>Schoebbel, Christiane</cp:lastModifiedBy>
  <cp:revision>4</cp:revision>
  <dcterms:created xsi:type="dcterms:W3CDTF">2020-06-23T13:51:00Z</dcterms:created>
  <dcterms:modified xsi:type="dcterms:W3CDTF">2020-07-10T07:23:00Z</dcterms:modified>
</cp:coreProperties>
</file>