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053E" w14:textId="77777777" w:rsidR="001A3B38" w:rsidRPr="003B5378" w:rsidRDefault="001A3B38" w:rsidP="00083306">
      <w:pPr>
        <w:pStyle w:val="berschrift1"/>
        <w:rPr>
          <w:lang w:val="en-US"/>
        </w:rPr>
      </w:pPr>
      <w:r w:rsidRPr="003B5378">
        <w:rPr>
          <w:lang w:val="en-US"/>
        </w:rPr>
        <w:t>Schuljahrgänge 9 und 10</w:t>
      </w:r>
    </w:p>
    <w:p w14:paraId="1018E69B" w14:textId="77777777" w:rsidR="00083306" w:rsidRPr="003B5378" w:rsidRDefault="00083306" w:rsidP="00083306">
      <w:pPr>
        <w:rPr>
          <w:lang w:val="en-US"/>
        </w:rPr>
      </w:pPr>
    </w:p>
    <w:p w14:paraId="26537BF0" w14:textId="77777777" w:rsidR="001A3B38" w:rsidRPr="003B5378" w:rsidRDefault="001E3802" w:rsidP="001A3B38">
      <w:pPr>
        <w:pStyle w:val="berschrift2"/>
        <w:rPr>
          <w:rFonts w:ascii="Arial" w:hAnsi="Arial" w:cs="Arial"/>
          <w:b/>
          <w:color w:val="auto"/>
          <w:lang w:val="en-US"/>
        </w:rPr>
      </w:pPr>
      <w:r w:rsidRPr="003B5378">
        <w:rPr>
          <w:rFonts w:ascii="Arial" w:hAnsi="Arial" w:cs="Arial"/>
          <w:b/>
          <w:color w:val="auto"/>
          <w:lang w:val="en-US"/>
        </w:rPr>
        <w:t>Reading Comprehension</w:t>
      </w:r>
    </w:p>
    <w:p w14:paraId="6BC65F6E" w14:textId="77777777" w:rsidR="0099617D" w:rsidRPr="003B5378" w:rsidRDefault="0099617D" w:rsidP="0099617D">
      <w:pPr>
        <w:rPr>
          <w:lang w:val="en-US"/>
        </w:rPr>
      </w:pPr>
    </w:p>
    <w:p w14:paraId="3447F679" w14:textId="77777777" w:rsidR="001E3802" w:rsidRPr="003B5378" w:rsidRDefault="001E3802" w:rsidP="001E3802">
      <w:pPr>
        <w:tabs>
          <w:tab w:val="left" w:pos="720"/>
        </w:tabs>
        <w:spacing w:line="360" w:lineRule="auto"/>
        <w:rPr>
          <w:rFonts w:ascii="Arial" w:hAnsi="Arial" w:cs="Arial"/>
          <w:b/>
          <w:lang w:val="en-US"/>
        </w:rPr>
      </w:pPr>
      <w:r w:rsidRPr="003B5378">
        <w:rPr>
          <w:rFonts w:ascii="Arial" w:hAnsi="Arial" w:cs="Arial"/>
          <w:b/>
          <w:lang w:val="en-US"/>
        </w:rPr>
        <w:t>Welcome to Death Valley</w:t>
      </w:r>
    </w:p>
    <w:p w14:paraId="47C74F02" w14:textId="77777777" w:rsidR="001E3802" w:rsidRPr="003B5378" w:rsidRDefault="001E3802" w:rsidP="001E3802">
      <w:pPr>
        <w:tabs>
          <w:tab w:val="left" w:pos="720"/>
        </w:tabs>
        <w:spacing w:line="360" w:lineRule="auto"/>
        <w:rPr>
          <w:rFonts w:ascii="Arial" w:hAnsi="Arial" w:cs="Arial"/>
          <w:b/>
          <w:lang w:val="en-US"/>
        </w:rPr>
      </w:pPr>
    </w:p>
    <w:p w14:paraId="442ECB67" w14:textId="77777777" w:rsidR="001E3802" w:rsidRPr="003B5378" w:rsidRDefault="001E3802" w:rsidP="001E3802">
      <w:pPr>
        <w:tabs>
          <w:tab w:val="left" w:pos="720"/>
        </w:tabs>
        <w:spacing w:line="360" w:lineRule="auto"/>
        <w:rPr>
          <w:rFonts w:ascii="Arial" w:hAnsi="Arial" w:cs="Arial"/>
          <w:b/>
          <w:lang w:val="en-US"/>
        </w:rPr>
        <w:sectPr w:rsidR="001E3802" w:rsidRPr="003B5378" w:rsidSect="00083306">
          <w:pgSz w:w="11906" w:h="16838"/>
          <w:pgMar w:top="1276" w:right="1417" w:bottom="709" w:left="1417" w:header="708" w:footer="708" w:gutter="0"/>
          <w:cols w:space="708"/>
          <w:docGrid w:linePitch="360"/>
        </w:sectPr>
      </w:pPr>
    </w:p>
    <w:p w14:paraId="523E19CA" w14:textId="77777777" w:rsidR="001E3802" w:rsidRPr="003B5378" w:rsidRDefault="001E3802" w:rsidP="001E3802">
      <w:pPr>
        <w:tabs>
          <w:tab w:val="left" w:pos="720"/>
        </w:tabs>
        <w:spacing w:line="360" w:lineRule="auto"/>
        <w:jc w:val="both"/>
        <w:rPr>
          <w:rFonts w:ascii="Arial" w:hAnsi="Arial" w:cs="Arial"/>
          <w:lang w:val="en-US"/>
        </w:rPr>
      </w:pPr>
      <w:r w:rsidRPr="003B5378">
        <w:rPr>
          <w:rFonts w:ascii="Arial" w:hAnsi="Arial" w:cs="Arial"/>
          <w:lang w:val="en-US"/>
        </w:rPr>
        <w:t xml:space="preserve">If you think </w:t>
      </w:r>
      <w:proofErr w:type="gramStart"/>
      <w:r w:rsidRPr="003B5378">
        <w:rPr>
          <w:rFonts w:ascii="Arial" w:hAnsi="Arial" w:cs="Arial"/>
          <w:lang w:val="en-US"/>
        </w:rPr>
        <w:t>we’ve</w:t>
      </w:r>
      <w:proofErr w:type="gramEnd"/>
      <w:r w:rsidRPr="003B5378">
        <w:rPr>
          <w:rFonts w:ascii="Arial" w:hAnsi="Arial" w:cs="Arial"/>
          <w:lang w:val="en-US"/>
        </w:rPr>
        <w:t xml:space="preserve"> been having a hot summer here in Europe, you should take a drive through Death Valley. The heat hits you like a blast from a furnace when you get out of your car. After a few minutes under the scorching sun and a couple of souvenir photos taken on the baking sand, most people have had enough. Death Valley is officially the hottest place in America. The highest temperature ever was recorded in 1913 at  57.7°C. The first impression you get of Death Valley is sand and heat. Sand everywhere, as far as the eye can see, shimmering in the heat. Death Valley, with its 3.3 million acres, is the largest national park outside of Alaska. It is the land of mountain-size sand dunes, below-sea-level salt flats, and colorful sandstone canyons. Visitors often underestimate how hot and dry Death Valley can be, no matter what ti</w:t>
      </w:r>
      <w:bookmarkStart w:id="0" w:name="_GoBack"/>
      <w:bookmarkEnd w:id="0"/>
      <w:r w:rsidRPr="003B5378">
        <w:rPr>
          <w:rFonts w:ascii="Arial" w:hAnsi="Arial" w:cs="Arial"/>
          <w:lang w:val="en-US"/>
        </w:rPr>
        <w:t xml:space="preserve">me of year. Even short easy walks can be fatal if temperatures soar above 38°C. The valley’s extreme climate and inhospitable sand and mountains attract not only movie-makers, but also tourists. Every year 1.3 million tourists come to Death Valley. While Americans tend to avoid the scorching summers, Europeans often decide to go at the hottest time, just to see what extreme heat is like: they’re “weather tourists”. Hotels </w:t>
      </w:r>
      <w:proofErr w:type="gramStart"/>
      <w:r w:rsidRPr="003B5378">
        <w:rPr>
          <w:rFonts w:ascii="Arial" w:hAnsi="Arial" w:cs="Arial"/>
          <w:lang w:val="en-US"/>
        </w:rPr>
        <w:t>are packed</w:t>
      </w:r>
      <w:proofErr w:type="gramEnd"/>
      <w:r w:rsidRPr="003B5378">
        <w:rPr>
          <w:rFonts w:ascii="Arial" w:hAnsi="Arial" w:cs="Arial"/>
          <w:lang w:val="en-US"/>
        </w:rPr>
        <w:t xml:space="preserve"> in the hottest months, between May and October. </w:t>
      </w:r>
      <w:proofErr w:type="gramStart"/>
      <w:r w:rsidRPr="003B5378">
        <w:rPr>
          <w:rFonts w:ascii="Arial" w:hAnsi="Arial" w:cs="Arial"/>
          <w:lang w:val="en-US"/>
        </w:rPr>
        <w:t>There is even a golf course in Furnace Creek, and a 135-mile ultramarathon that starts in Badwater, the lowest point in North America, and continues through Death Valley to the Sierra Nevada.</w:t>
      </w:r>
      <w:proofErr w:type="gramEnd"/>
      <w:r w:rsidRPr="003B5378">
        <w:rPr>
          <w:rFonts w:ascii="Arial" w:hAnsi="Arial" w:cs="Arial"/>
          <w:lang w:val="en-US"/>
        </w:rPr>
        <w:t xml:space="preserve"> </w:t>
      </w:r>
    </w:p>
    <w:p w14:paraId="33703F63" w14:textId="77777777" w:rsidR="001E3802" w:rsidRPr="003B5378" w:rsidRDefault="001E3802" w:rsidP="001E3802">
      <w:pPr>
        <w:tabs>
          <w:tab w:val="left" w:pos="720"/>
        </w:tabs>
        <w:spacing w:line="360" w:lineRule="auto"/>
        <w:jc w:val="both"/>
        <w:rPr>
          <w:rFonts w:ascii="Arial" w:hAnsi="Arial" w:cs="Arial"/>
          <w:lang w:val="en-US"/>
        </w:rPr>
      </w:pPr>
      <w:r w:rsidRPr="003B5378">
        <w:rPr>
          <w:rFonts w:ascii="Arial" w:hAnsi="Arial" w:cs="Arial"/>
          <w:lang w:val="en-US"/>
        </w:rPr>
        <w:tab/>
        <w:t xml:space="preserve">The people who gave the valley its name were not there to play golf or go running: they were looking for a way across California, where gold </w:t>
      </w:r>
      <w:proofErr w:type="gramStart"/>
      <w:r w:rsidRPr="003B5378">
        <w:rPr>
          <w:rFonts w:ascii="Arial" w:hAnsi="Arial" w:cs="Arial"/>
          <w:lang w:val="en-US"/>
        </w:rPr>
        <w:t>had been discovered</w:t>
      </w:r>
      <w:proofErr w:type="gramEnd"/>
      <w:r w:rsidRPr="003B5378">
        <w:rPr>
          <w:rFonts w:ascii="Arial" w:hAnsi="Arial" w:cs="Arial"/>
          <w:lang w:val="en-US"/>
        </w:rPr>
        <w:t xml:space="preserve"> in 1849. One group of pioneers thought they had found a shortcut across the desert, but their trip ended up taking months. When they finally left, one of the group </w:t>
      </w:r>
      <w:proofErr w:type="gramStart"/>
      <w:r w:rsidRPr="003B5378">
        <w:rPr>
          <w:rFonts w:ascii="Arial" w:hAnsi="Arial" w:cs="Arial"/>
          <w:lang w:val="en-US"/>
        </w:rPr>
        <w:t>is said</w:t>
      </w:r>
      <w:proofErr w:type="gramEnd"/>
      <w:r w:rsidRPr="003B5378">
        <w:rPr>
          <w:rFonts w:ascii="Arial" w:hAnsi="Arial" w:cs="Arial"/>
          <w:lang w:val="en-US"/>
        </w:rPr>
        <w:t xml:space="preserve"> to have declared: “Goodbye Death Valley” and the name stuck.</w:t>
      </w:r>
    </w:p>
    <w:p w14:paraId="743C8D1B" w14:textId="77777777" w:rsidR="001E3802" w:rsidRPr="003B5378" w:rsidRDefault="001E3802" w:rsidP="001E3802">
      <w:pPr>
        <w:tabs>
          <w:tab w:val="left" w:pos="720"/>
        </w:tabs>
        <w:spacing w:line="360" w:lineRule="auto"/>
        <w:jc w:val="both"/>
        <w:rPr>
          <w:rFonts w:ascii="Arial" w:hAnsi="Arial" w:cs="Arial"/>
          <w:lang w:val="en-US"/>
        </w:rPr>
      </w:pPr>
      <w:r w:rsidRPr="003B5378">
        <w:rPr>
          <w:rFonts w:ascii="Arial" w:hAnsi="Arial" w:cs="Arial"/>
          <w:lang w:val="en-US"/>
        </w:rPr>
        <w:tab/>
        <w:t xml:space="preserve">Despite the name, there is a lot of life in Death Valley. More than 1,000 species of plants live there. In spring, if the conditions are right – enough sun and rain, not too much wind – the desert flowers bloom – a spectacular sight. The flower show lasts only a few weeks before Death </w:t>
      </w:r>
      <w:proofErr w:type="gramStart"/>
      <w:r w:rsidRPr="003B5378">
        <w:rPr>
          <w:rFonts w:ascii="Arial" w:hAnsi="Arial" w:cs="Arial"/>
          <w:lang w:val="en-US"/>
        </w:rPr>
        <w:t>Valley’s</w:t>
      </w:r>
      <w:proofErr w:type="gramEnd"/>
      <w:r w:rsidRPr="003B5378">
        <w:rPr>
          <w:rFonts w:ascii="Arial" w:hAnsi="Arial" w:cs="Arial"/>
          <w:lang w:val="en-US"/>
        </w:rPr>
        <w:t xml:space="preserve"> scorching heat returns and the flowers wither and die. Animals have also adapted to the harsh environment, especially smaller species like mice and bats, but also coyotes. And for reptiles the </w:t>
      </w:r>
      <w:r w:rsidRPr="003B5378">
        <w:rPr>
          <w:rFonts w:ascii="Arial" w:hAnsi="Arial" w:cs="Arial"/>
          <w:lang w:val="en-US"/>
        </w:rPr>
        <w:lastRenderedPageBreak/>
        <w:t>conditions are ideal. There are also some species you would prefer not to meet, like rattlesnakes and scorpions.</w:t>
      </w:r>
    </w:p>
    <w:p w14:paraId="51FE4456" w14:textId="77777777" w:rsidR="001E3802" w:rsidRPr="003B5378" w:rsidRDefault="001E3802" w:rsidP="001E3802">
      <w:pPr>
        <w:tabs>
          <w:tab w:val="left" w:pos="720"/>
        </w:tabs>
        <w:spacing w:line="360" w:lineRule="auto"/>
        <w:jc w:val="both"/>
        <w:rPr>
          <w:rFonts w:ascii="Arial" w:hAnsi="Arial" w:cs="Arial"/>
          <w:lang w:val="en-US"/>
        </w:rPr>
      </w:pPr>
      <w:r w:rsidRPr="003B5378">
        <w:rPr>
          <w:rFonts w:ascii="Arial" w:hAnsi="Arial" w:cs="Arial"/>
          <w:lang w:val="en-US"/>
        </w:rPr>
        <w:tab/>
        <w:t>There have always been human inhabitants, too. The Timbisha Shoshone Native Americans lived off the land here for centuries before the first Europeans arrived, and some families still live at Furnace Creek. The discovery of gold, silver, copper, lead, zinc and borax, which is used in laundry and cleaning products, brought miners and mining companies to Death Valley. When the mines stopped making money, often after only a few years, the towns that had sprung up became deserted, creating another of Death Valley’s attractions: ghost towns. Rhyolite, the “Queen City”, was the largest town in Death Valley. Today, only ruins are left, protected by high wire fences.</w:t>
      </w:r>
    </w:p>
    <w:p w14:paraId="22907714" w14:textId="77777777" w:rsidR="001E3802" w:rsidRPr="003B5378" w:rsidRDefault="001E3802" w:rsidP="001E3802">
      <w:pPr>
        <w:tabs>
          <w:tab w:val="left" w:pos="720"/>
        </w:tabs>
        <w:spacing w:line="360" w:lineRule="auto"/>
        <w:jc w:val="both"/>
        <w:rPr>
          <w:rFonts w:ascii="Arial" w:hAnsi="Arial" w:cs="Arial"/>
          <w:lang w:val="en-US"/>
        </w:rPr>
        <w:sectPr w:rsidR="001E3802" w:rsidRPr="003B5378" w:rsidSect="001E3802">
          <w:type w:val="continuous"/>
          <w:pgSz w:w="11906" w:h="16838"/>
          <w:pgMar w:top="1276" w:right="1418" w:bottom="709" w:left="1418" w:header="709" w:footer="709" w:gutter="0"/>
          <w:lnNumType w:countBy="5" w:restart="continuous"/>
          <w:cols w:space="708"/>
          <w:docGrid w:linePitch="360"/>
        </w:sectPr>
      </w:pPr>
    </w:p>
    <w:p w14:paraId="1B34F9F5" w14:textId="77777777" w:rsidR="001E3802" w:rsidRPr="003B5378" w:rsidRDefault="001E3802" w:rsidP="001E3802">
      <w:pPr>
        <w:tabs>
          <w:tab w:val="left" w:pos="720"/>
        </w:tabs>
        <w:spacing w:line="360" w:lineRule="auto"/>
        <w:jc w:val="both"/>
        <w:rPr>
          <w:rFonts w:ascii="Arial" w:hAnsi="Arial" w:cs="Arial"/>
          <w:lang w:val="en-US"/>
        </w:rPr>
      </w:pPr>
    </w:p>
    <w:p w14:paraId="5A65EE9D" w14:textId="77777777" w:rsidR="001E3802" w:rsidRDefault="001E3802" w:rsidP="001E3802">
      <w:pPr>
        <w:spacing w:line="360" w:lineRule="auto"/>
        <w:jc w:val="right"/>
        <w:rPr>
          <w:rFonts w:ascii="Arial" w:hAnsi="Arial" w:cs="Arial"/>
          <w:sz w:val="20"/>
          <w:szCs w:val="20"/>
          <w:lang w:val="en-US"/>
        </w:rPr>
      </w:pPr>
      <w:r w:rsidRPr="003B5378">
        <w:rPr>
          <w:rFonts w:ascii="Arial" w:hAnsi="Arial" w:cs="Arial"/>
          <w:sz w:val="20"/>
          <w:szCs w:val="20"/>
          <w:lang w:val="en-US"/>
        </w:rPr>
        <w:t xml:space="preserve"> </w:t>
      </w:r>
      <w:proofErr w:type="gramStart"/>
      <w:r w:rsidRPr="00572668">
        <w:rPr>
          <w:rFonts w:ascii="Arial" w:hAnsi="Arial" w:cs="Arial"/>
          <w:sz w:val="20"/>
          <w:szCs w:val="20"/>
          <w:lang w:val="en-US"/>
        </w:rPr>
        <w:t>adapted</w:t>
      </w:r>
      <w:proofErr w:type="gramEnd"/>
      <w:r w:rsidRPr="00572668">
        <w:rPr>
          <w:rFonts w:ascii="Arial" w:hAnsi="Arial" w:cs="Arial"/>
          <w:sz w:val="20"/>
          <w:szCs w:val="20"/>
          <w:lang w:val="en-US"/>
        </w:rPr>
        <w:t xml:space="preserve"> from</w:t>
      </w:r>
      <w:r>
        <w:rPr>
          <w:rFonts w:ascii="Arial" w:hAnsi="Arial" w:cs="Arial"/>
          <w:sz w:val="20"/>
          <w:szCs w:val="20"/>
          <w:lang w:val="en-US"/>
        </w:rPr>
        <w:t>:</w:t>
      </w:r>
      <w:r w:rsidRPr="00572668">
        <w:rPr>
          <w:rFonts w:ascii="Arial" w:hAnsi="Arial" w:cs="Arial"/>
          <w:sz w:val="20"/>
          <w:szCs w:val="20"/>
          <w:lang w:val="en-US"/>
        </w:rPr>
        <w:t xml:space="preserve"> Read On: </w:t>
      </w:r>
      <w:r>
        <w:rPr>
          <w:rFonts w:ascii="Arial" w:hAnsi="Arial" w:cs="Arial"/>
          <w:sz w:val="20"/>
          <w:szCs w:val="20"/>
          <w:lang w:val="en-US"/>
        </w:rPr>
        <w:t>September 2013</w:t>
      </w:r>
    </w:p>
    <w:p w14:paraId="137FE93C" w14:textId="77777777" w:rsidR="001E3802" w:rsidRPr="003B5378" w:rsidRDefault="001E3802" w:rsidP="001E3802">
      <w:pPr>
        <w:tabs>
          <w:tab w:val="left" w:pos="720"/>
        </w:tabs>
        <w:spacing w:line="360" w:lineRule="auto"/>
        <w:rPr>
          <w:rFonts w:ascii="Arial" w:hAnsi="Arial" w:cs="Arial"/>
          <w:sz w:val="20"/>
          <w:szCs w:val="20"/>
          <w:lang w:val="en-US"/>
        </w:rPr>
      </w:pPr>
    </w:p>
    <w:p w14:paraId="2D23615D" w14:textId="77777777" w:rsidR="001E3802" w:rsidRPr="00F8164C" w:rsidRDefault="001E3802" w:rsidP="001E3802">
      <w:pPr>
        <w:tabs>
          <w:tab w:val="left" w:pos="709"/>
        </w:tabs>
        <w:rPr>
          <w:rFonts w:ascii="Arial" w:hAnsi="Arial" w:cs="Arial"/>
          <w:b/>
          <w:bCs/>
          <w:lang w:val="en-GB"/>
        </w:rPr>
      </w:pPr>
      <w:r>
        <w:rPr>
          <w:rFonts w:ascii="Arial" w:hAnsi="Arial" w:cs="Arial"/>
          <w:b/>
          <w:bCs/>
          <w:lang w:val="en-GB"/>
        </w:rPr>
        <w:t>Finding h</w:t>
      </w:r>
      <w:r w:rsidRPr="00F8164C">
        <w:rPr>
          <w:rFonts w:ascii="Arial" w:hAnsi="Arial" w:cs="Arial"/>
          <w:b/>
          <w:bCs/>
          <w:lang w:val="en-GB"/>
        </w:rPr>
        <w:t>eadings</w:t>
      </w:r>
    </w:p>
    <w:p w14:paraId="415AF9F6" w14:textId="77777777" w:rsidR="001E3802" w:rsidRDefault="001E3802" w:rsidP="001E3802">
      <w:pPr>
        <w:pStyle w:val="Listenabsatz"/>
        <w:ind w:left="1065"/>
        <w:rPr>
          <w:rFonts w:ascii="Arial" w:hAnsi="Arial" w:cs="Arial"/>
          <w:b/>
          <w:i/>
          <w:lang w:val="en-GB"/>
        </w:rPr>
      </w:pPr>
    </w:p>
    <w:p w14:paraId="5A342FA7" w14:textId="77777777" w:rsidR="001E3802" w:rsidRPr="001E3802" w:rsidRDefault="001E3802" w:rsidP="001E3802">
      <w:pPr>
        <w:pStyle w:val="Listenabsatz"/>
        <w:ind w:left="1" w:hanging="1"/>
        <w:rPr>
          <w:rFonts w:ascii="Arial" w:hAnsi="Arial" w:cs="Arial"/>
          <w:b/>
          <w:i/>
          <w:sz w:val="24"/>
          <w:szCs w:val="24"/>
          <w:lang w:val="en-GB"/>
        </w:rPr>
      </w:pPr>
      <w:r w:rsidRPr="001E3802">
        <w:rPr>
          <w:rFonts w:ascii="Arial" w:hAnsi="Arial" w:cs="Arial"/>
          <w:b/>
          <w:i/>
          <w:sz w:val="24"/>
          <w:szCs w:val="24"/>
          <w:lang w:val="en-GB"/>
        </w:rPr>
        <w:t>Read the text. Match the headings (A – F) with the paragraphs (1 – 4). There are two more headings than you need.</w:t>
      </w:r>
    </w:p>
    <w:p w14:paraId="1F14F8FB" w14:textId="77777777" w:rsidR="001E3802" w:rsidRPr="001E3802" w:rsidRDefault="001E3802" w:rsidP="001E3802">
      <w:pPr>
        <w:ind w:left="1" w:hanging="709"/>
        <w:rPr>
          <w:rFonts w:ascii="Arial" w:hAnsi="Arial" w:cs="Arial"/>
          <w:lang w:val="en-GB"/>
        </w:rPr>
      </w:pPr>
    </w:p>
    <w:p w14:paraId="02A06A76" w14:textId="77777777" w:rsidR="001E3802" w:rsidRPr="001E3802" w:rsidRDefault="001E3802" w:rsidP="001E3802">
      <w:pPr>
        <w:pStyle w:val="Listenabsatz"/>
        <w:numPr>
          <w:ilvl w:val="0"/>
          <w:numId w:val="6"/>
        </w:numPr>
        <w:spacing w:after="0" w:line="360" w:lineRule="auto"/>
        <w:ind w:left="568" w:hanging="567"/>
        <w:contextualSpacing w:val="0"/>
        <w:rPr>
          <w:rFonts w:ascii="Arial" w:hAnsi="Arial" w:cs="Arial"/>
          <w:sz w:val="24"/>
          <w:szCs w:val="24"/>
          <w:lang w:val="en-GB"/>
        </w:rPr>
      </w:pPr>
      <w:r w:rsidRPr="001E3802">
        <w:rPr>
          <w:rFonts w:ascii="Arial" w:hAnsi="Arial" w:cs="Arial"/>
          <w:sz w:val="24"/>
          <w:szCs w:val="24"/>
          <w:lang w:val="en-GB"/>
        </w:rPr>
        <w:t xml:space="preserve">Early inhabitants and past populations </w:t>
      </w:r>
    </w:p>
    <w:p w14:paraId="5F20E9F6" w14:textId="77777777" w:rsidR="001E3802" w:rsidRPr="001E3802" w:rsidRDefault="001E3802" w:rsidP="001E3802">
      <w:pPr>
        <w:pStyle w:val="Listenabsatz"/>
        <w:numPr>
          <w:ilvl w:val="0"/>
          <w:numId w:val="6"/>
        </w:numPr>
        <w:spacing w:after="0" w:line="360" w:lineRule="auto"/>
        <w:ind w:left="568" w:hanging="567"/>
        <w:contextualSpacing w:val="0"/>
        <w:rPr>
          <w:rFonts w:ascii="Arial" w:hAnsi="Arial" w:cs="Arial"/>
          <w:sz w:val="24"/>
          <w:szCs w:val="24"/>
          <w:lang w:val="en-GB"/>
        </w:rPr>
      </w:pPr>
      <w:r w:rsidRPr="001E3802">
        <w:rPr>
          <w:rFonts w:ascii="Arial" w:hAnsi="Arial" w:cs="Arial"/>
          <w:sz w:val="24"/>
          <w:szCs w:val="24"/>
          <w:lang w:val="en-GB"/>
        </w:rPr>
        <w:t>Interaction between wildlife and climate</w:t>
      </w:r>
    </w:p>
    <w:p w14:paraId="0CBC6BF2" w14:textId="77777777" w:rsidR="001E3802" w:rsidRPr="001E3802" w:rsidRDefault="001E3802" w:rsidP="001E3802">
      <w:pPr>
        <w:pStyle w:val="Listenabsatz"/>
        <w:numPr>
          <w:ilvl w:val="0"/>
          <w:numId w:val="6"/>
        </w:numPr>
        <w:spacing w:after="0" w:line="360" w:lineRule="auto"/>
        <w:ind w:left="568" w:hanging="567"/>
        <w:contextualSpacing w:val="0"/>
        <w:rPr>
          <w:rFonts w:ascii="Arial" w:hAnsi="Arial" w:cs="Arial"/>
          <w:sz w:val="24"/>
          <w:szCs w:val="24"/>
          <w:lang w:val="en-GB"/>
        </w:rPr>
      </w:pPr>
      <w:r w:rsidRPr="001E3802">
        <w:rPr>
          <w:rFonts w:ascii="Arial" w:hAnsi="Arial" w:cs="Arial"/>
          <w:sz w:val="24"/>
          <w:szCs w:val="24"/>
          <w:lang w:val="en-GB"/>
        </w:rPr>
        <w:t>Origin of the term “Death Valley”</w:t>
      </w:r>
    </w:p>
    <w:p w14:paraId="3385EAC5" w14:textId="77777777" w:rsidR="001E3802" w:rsidRPr="001E3802" w:rsidRDefault="001E3802" w:rsidP="001E3802">
      <w:pPr>
        <w:pStyle w:val="Listenabsatz"/>
        <w:numPr>
          <w:ilvl w:val="0"/>
          <w:numId w:val="6"/>
        </w:numPr>
        <w:spacing w:after="0" w:line="360" w:lineRule="auto"/>
        <w:ind w:left="568" w:hanging="567"/>
        <w:contextualSpacing w:val="0"/>
        <w:rPr>
          <w:rFonts w:ascii="Arial" w:hAnsi="Arial" w:cs="Arial"/>
          <w:sz w:val="24"/>
          <w:szCs w:val="24"/>
          <w:lang w:val="en-GB"/>
        </w:rPr>
      </w:pPr>
      <w:r w:rsidRPr="001E3802">
        <w:rPr>
          <w:rFonts w:ascii="Arial" w:hAnsi="Arial" w:cs="Arial"/>
          <w:sz w:val="24"/>
          <w:szCs w:val="24"/>
          <w:lang w:val="en-GB"/>
        </w:rPr>
        <w:t>Population rise after industrialization</w:t>
      </w:r>
    </w:p>
    <w:p w14:paraId="338C68D3" w14:textId="77777777" w:rsidR="001E3802" w:rsidRPr="001E3802" w:rsidRDefault="001E3802" w:rsidP="001E3802">
      <w:pPr>
        <w:pStyle w:val="Listenabsatz"/>
        <w:numPr>
          <w:ilvl w:val="0"/>
          <w:numId w:val="6"/>
        </w:numPr>
        <w:spacing w:after="0" w:line="360" w:lineRule="auto"/>
        <w:ind w:left="568" w:hanging="567"/>
        <w:contextualSpacing w:val="0"/>
        <w:rPr>
          <w:rFonts w:ascii="Arial" w:hAnsi="Arial" w:cs="Arial"/>
          <w:sz w:val="24"/>
          <w:szCs w:val="24"/>
          <w:lang w:val="en-GB"/>
        </w:rPr>
      </w:pPr>
      <w:r w:rsidRPr="001E3802">
        <w:rPr>
          <w:rFonts w:ascii="Arial" w:hAnsi="Arial" w:cs="Arial"/>
          <w:sz w:val="24"/>
          <w:szCs w:val="24"/>
          <w:lang w:val="en-GB"/>
        </w:rPr>
        <w:t>The foundation of a gold mine</w:t>
      </w:r>
    </w:p>
    <w:p w14:paraId="2C9E37A7" w14:textId="77777777" w:rsidR="001E3802" w:rsidRPr="001E3802" w:rsidRDefault="001E3802" w:rsidP="001E3802">
      <w:pPr>
        <w:pStyle w:val="Listenabsatz"/>
        <w:numPr>
          <w:ilvl w:val="0"/>
          <w:numId w:val="6"/>
        </w:numPr>
        <w:spacing w:after="0" w:line="360" w:lineRule="auto"/>
        <w:ind w:left="568" w:hanging="567"/>
        <w:contextualSpacing w:val="0"/>
        <w:rPr>
          <w:rFonts w:ascii="Arial" w:hAnsi="Arial" w:cs="Arial"/>
          <w:sz w:val="24"/>
          <w:szCs w:val="24"/>
          <w:lang w:val="en-GB"/>
        </w:rPr>
      </w:pPr>
      <w:r w:rsidRPr="001E3802">
        <w:rPr>
          <w:rFonts w:ascii="Arial" w:hAnsi="Arial" w:cs="Arial"/>
          <w:sz w:val="24"/>
          <w:szCs w:val="24"/>
          <w:lang w:val="en-GB"/>
        </w:rPr>
        <w:t>The influence of climate and landscape on tourism</w:t>
      </w:r>
    </w:p>
    <w:p w14:paraId="4CC9C2B5" w14:textId="77777777" w:rsidR="001E3802" w:rsidRPr="001333DC" w:rsidRDefault="001E3802" w:rsidP="001E3802">
      <w:pPr>
        <w:pStyle w:val="Listenabsatz"/>
        <w:spacing w:line="360" w:lineRule="auto"/>
        <w:ind w:left="1276"/>
        <w:rPr>
          <w:rFonts w:ascii="Arial" w:hAnsi="Arial" w:cs="Arial"/>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1E3802" w:rsidRPr="00F8164C" w14:paraId="2211D21A" w14:textId="77777777" w:rsidTr="001E3802">
        <w:trPr>
          <w:trHeight w:val="574"/>
          <w:jc w:val="right"/>
        </w:trPr>
        <w:tc>
          <w:tcPr>
            <w:tcW w:w="2295" w:type="dxa"/>
          </w:tcPr>
          <w:p w14:paraId="733F66B4" w14:textId="77777777" w:rsidR="001E3802" w:rsidRPr="00F8164C" w:rsidRDefault="001E3802" w:rsidP="001E3802">
            <w:pPr>
              <w:ind w:left="709" w:hanging="709"/>
              <w:jc w:val="center"/>
              <w:rPr>
                <w:rFonts w:ascii="Arial" w:hAnsi="Arial" w:cs="Arial"/>
                <w:b/>
                <w:lang w:val="en-GB"/>
              </w:rPr>
            </w:pPr>
            <w:r w:rsidRPr="00F8164C">
              <w:rPr>
                <w:rFonts w:ascii="Arial" w:hAnsi="Arial" w:cs="Arial"/>
                <w:b/>
                <w:lang w:val="en-GB"/>
              </w:rPr>
              <w:t>Paragraph 1</w:t>
            </w:r>
          </w:p>
          <w:p w14:paraId="6253F622" w14:textId="77777777" w:rsidR="001E3802" w:rsidRPr="00F8164C" w:rsidRDefault="001E3802" w:rsidP="001E3802">
            <w:pPr>
              <w:ind w:left="709" w:hanging="709"/>
              <w:jc w:val="center"/>
              <w:rPr>
                <w:rFonts w:ascii="Arial" w:hAnsi="Arial" w:cs="Arial"/>
                <w:lang w:val="en-GB"/>
              </w:rPr>
            </w:pPr>
            <w:r>
              <w:rPr>
                <w:rFonts w:ascii="Arial" w:hAnsi="Arial" w:cs="Arial"/>
                <w:lang w:val="en-GB"/>
              </w:rPr>
              <w:t>(</w:t>
            </w:r>
            <w:r w:rsidRPr="00F8164C">
              <w:rPr>
                <w:rFonts w:ascii="Arial" w:hAnsi="Arial" w:cs="Arial"/>
                <w:lang w:val="en-GB"/>
              </w:rPr>
              <w:t xml:space="preserve">lines </w:t>
            </w:r>
            <w:r>
              <w:rPr>
                <w:rFonts w:ascii="Arial" w:hAnsi="Arial" w:cs="Arial"/>
                <w:lang w:val="en-GB"/>
              </w:rPr>
              <w:t>1</w:t>
            </w:r>
            <w:r w:rsidRPr="00F8164C">
              <w:rPr>
                <w:rFonts w:ascii="Arial" w:hAnsi="Arial" w:cs="Arial"/>
                <w:lang w:val="en-GB"/>
              </w:rPr>
              <w:t xml:space="preserve"> to </w:t>
            </w:r>
            <w:r>
              <w:rPr>
                <w:rFonts w:ascii="Arial" w:hAnsi="Arial" w:cs="Arial"/>
                <w:lang w:val="en-GB"/>
              </w:rPr>
              <w:t>19)</w:t>
            </w:r>
          </w:p>
        </w:tc>
        <w:tc>
          <w:tcPr>
            <w:tcW w:w="2295" w:type="dxa"/>
          </w:tcPr>
          <w:p w14:paraId="4A16622C" w14:textId="77777777" w:rsidR="001E3802" w:rsidRPr="00F8164C" w:rsidRDefault="001E3802" w:rsidP="001E3802">
            <w:pPr>
              <w:ind w:left="709" w:hanging="709"/>
              <w:jc w:val="center"/>
              <w:rPr>
                <w:rFonts w:ascii="Arial" w:hAnsi="Arial" w:cs="Arial"/>
                <w:b/>
                <w:lang w:val="en-GB"/>
              </w:rPr>
            </w:pPr>
            <w:r w:rsidRPr="00F8164C">
              <w:rPr>
                <w:rFonts w:ascii="Arial" w:hAnsi="Arial" w:cs="Arial"/>
                <w:b/>
                <w:lang w:val="en-GB"/>
              </w:rPr>
              <w:t>Paragraph 2</w:t>
            </w:r>
          </w:p>
          <w:p w14:paraId="57C11A6F" w14:textId="77777777" w:rsidR="001E3802" w:rsidRPr="00F8164C" w:rsidRDefault="001E3802" w:rsidP="001E3802">
            <w:pPr>
              <w:ind w:left="709" w:hanging="709"/>
              <w:jc w:val="center"/>
              <w:rPr>
                <w:rFonts w:ascii="Arial" w:hAnsi="Arial" w:cs="Arial"/>
                <w:lang w:val="en-GB"/>
              </w:rPr>
            </w:pPr>
            <w:r>
              <w:rPr>
                <w:rFonts w:ascii="Arial" w:hAnsi="Arial" w:cs="Arial"/>
                <w:lang w:val="en-GB"/>
              </w:rPr>
              <w:t>(</w:t>
            </w:r>
            <w:r w:rsidRPr="00F8164C">
              <w:rPr>
                <w:rFonts w:ascii="Arial" w:hAnsi="Arial" w:cs="Arial"/>
                <w:lang w:val="en-GB"/>
              </w:rPr>
              <w:t xml:space="preserve">lines </w:t>
            </w:r>
            <w:r>
              <w:rPr>
                <w:rFonts w:ascii="Arial" w:hAnsi="Arial" w:cs="Arial"/>
                <w:lang w:val="en-GB"/>
              </w:rPr>
              <w:t>20</w:t>
            </w:r>
            <w:r w:rsidRPr="00F8164C">
              <w:rPr>
                <w:rFonts w:ascii="Arial" w:hAnsi="Arial" w:cs="Arial"/>
                <w:lang w:val="en-GB"/>
              </w:rPr>
              <w:t xml:space="preserve"> to </w:t>
            </w:r>
            <w:r>
              <w:rPr>
                <w:rFonts w:ascii="Arial" w:hAnsi="Arial" w:cs="Arial"/>
                <w:lang w:val="en-GB"/>
              </w:rPr>
              <w:t>24)</w:t>
            </w:r>
          </w:p>
        </w:tc>
        <w:tc>
          <w:tcPr>
            <w:tcW w:w="2295" w:type="dxa"/>
          </w:tcPr>
          <w:p w14:paraId="261FF61C" w14:textId="77777777" w:rsidR="001E3802" w:rsidRPr="00F8164C" w:rsidRDefault="001E3802" w:rsidP="001E3802">
            <w:pPr>
              <w:ind w:left="709" w:hanging="709"/>
              <w:jc w:val="center"/>
              <w:rPr>
                <w:rFonts w:ascii="Arial" w:hAnsi="Arial" w:cs="Arial"/>
                <w:b/>
                <w:lang w:val="en-GB"/>
              </w:rPr>
            </w:pPr>
            <w:r w:rsidRPr="00F8164C">
              <w:rPr>
                <w:rFonts w:ascii="Arial" w:hAnsi="Arial" w:cs="Arial"/>
                <w:b/>
                <w:lang w:val="en-GB"/>
              </w:rPr>
              <w:t>Paragraph 3</w:t>
            </w:r>
          </w:p>
          <w:p w14:paraId="33314539" w14:textId="77777777" w:rsidR="001E3802" w:rsidRPr="00F8164C" w:rsidRDefault="001E3802" w:rsidP="001E3802">
            <w:pPr>
              <w:ind w:left="709" w:hanging="709"/>
              <w:jc w:val="center"/>
              <w:rPr>
                <w:rFonts w:ascii="Arial" w:hAnsi="Arial" w:cs="Arial"/>
                <w:lang w:val="en-GB"/>
              </w:rPr>
            </w:pPr>
            <w:r>
              <w:rPr>
                <w:rFonts w:ascii="Arial" w:hAnsi="Arial" w:cs="Arial"/>
                <w:lang w:val="en-GB"/>
              </w:rPr>
              <w:t>(</w:t>
            </w:r>
            <w:r w:rsidRPr="00F8164C">
              <w:rPr>
                <w:rFonts w:ascii="Arial" w:hAnsi="Arial" w:cs="Arial"/>
                <w:lang w:val="en-GB"/>
              </w:rPr>
              <w:t xml:space="preserve">lines </w:t>
            </w:r>
            <w:r>
              <w:rPr>
                <w:rFonts w:ascii="Arial" w:hAnsi="Arial" w:cs="Arial"/>
                <w:lang w:val="en-GB"/>
              </w:rPr>
              <w:t>25</w:t>
            </w:r>
            <w:r w:rsidRPr="00F8164C">
              <w:rPr>
                <w:rFonts w:ascii="Arial" w:hAnsi="Arial" w:cs="Arial"/>
                <w:lang w:val="en-GB"/>
              </w:rPr>
              <w:t xml:space="preserve"> to </w:t>
            </w:r>
            <w:r>
              <w:rPr>
                <w:rFonts w:ascii="Arial" w:hAnsi="Arial" w:cs="Arial"/>
                <w:lang w:val="en-GB"/>
              </w:rPr>
              <w:t>32)</w:t>
            </w:r>
          </w:p>
        </w:tc>
        <w:tc>
          <w:tcPr>
            <w:tcW w:w="2295" w:type="dxa"/>
          </w:tcPr>
          <w:p w14:paraId="04396644" w14:textId="77777777" w:rsidR="001E3802" w:rsidRPr="00F8164C" w:rsidRDefault="001E3802" w:rsidP="001E3802">
            <w:pPr>
              <w:ind w:left="709" w:hanging="709"/>
              <w:jc w:val="center"/>
              <w:rPr>
                <w:rFonts w:ascii="Arial" w:hAnsi="Arial" w:cs="Arial"/>
                <w:b/>
                <w:lang w:val="en-GB"/>
              </w:rPr>
            </w:pPr>
            <w:r w:rsidRPr="00F8164C">
              <w:rPr>
                <w:rFonts w:ascii="Arial" w:hAnsi="Arial" w:cs="Arial"/>
                <w:b/>
                <w:lang w:val="en-GB"/>
              </w:rPr>
              <w:t>Paragraph 4</w:t>
            </w:r>
          </w:p>
          <w:p w14:paraId="2914E7EA" w14:textId="77777777" w:rsidR="001E3802" w:rsidRPr="00F8164C" w:rsidRDefault="001E3802" w:rsidP="001E3802">
            <w:pPr>
              <w:ind w:left="709" w:hanging="709"/>
              <w:jc w:val="center"/>
              <w:rPr>
                <w:rFonts w:ascii="Arial" w:hAnsi="Arial" w:cs="Arial"/>
                <w:lang w:val="en-GB"/>
              </w:rPr>
            </w:pPr>
            <w:r>
              <w:rPr>
                <w:rFonts w:ascii="Arial" w:hAnsi="Arial" w:cs="Arial"/>
                <w:lang w:val="en-GB"/>
              </w:rPr>
              <w:t>(</w:t>
            </w:r>
            <w:r w:rsidRPr="00F8164C">
              <w:rPr>
                <w:rFonts w:ascii="Arial" w:hAnsi="Arial" w:cs="Arial"/>
                <w:lang w:val="en-GB"/>
              </w:rPr>
              <w:t xml:space="preserve">lines </w:t>
            </w:r>
            <w:r>
              <w:rPr>
                <w:rFonts w:ascii="Arial" w:hAnsi="Arial" w:cs="Arial"/>
                <w:lang w:val="en-GB"/>
              </w:rPr>
              <w:t>33</w:t>
            </w:r>
            <w:r w:rsidRPr="00F8164C">
              <w:rPr>
                <w:rFonts w:ascii="Arial" w:hAnsi="Arial" w:cs="Arial"/>
                <w:lang w:val="en-GB"/>
              </w:rPr>
              <w:t xml:space="preserve"> to </w:t>
            </w:r>
            <w:r>
              <w:rPr>
                <w:rFonts w:ascii="Arial" w:hAnsi="Arial" w:cs="Arial"/>
                <w:lang w:val="en-GB"/>
              </w:rPr>
              <w:t>41)</w:t>
            </w:r>
          </w:p>
        </w:tc>
      </w:tr>
      <w:tr w:rsidR="001E3802" w:rsidRPr="00F8164C" w14:paraId="4F6F450A" w14:textId="77777777" w:rsidTr="001E3802">
        <w:trPr>
          <w:trHeight w:val="480"/>
          <w:jc w:val="right"/>
        </w:trPr>
        <w:tc>
          <w:tcPr>
            <w:tcW w:w="2295" w:type="dxa"/>
          </w:tcPr>
          <w:p w14:paraId="20B5FDF9" w14:textId="77777777" w:rsidR="001E3802" w:rsidRPr="00F8164C" w:rsidRDefault="001E3802" w:rsidP="001E3802">
            <w:pPr>
              <w:ind w:left="709" w:hanging="709"/>
              <w:rPr>
                <w:rFonts w:ascii="Arial" w:hAnsi="Arial" w:cs="Arial"/>
                <w:lang w:val="en-GB"/>
              </w:rPr>
            </w:pPr>
          </w:p>
        </w:tc>
        <w:tc>
          <w:tcPr>
            <w:tcW w:w="2295" w:type="dxa"/>
          </w:tcPr>
          <w:p w14:paraId="00DCFAB9" w14:textId="77777777" w:rsidR="001E3802" w:rsidRPr="00F8164C" w:rsidRDefault="001E3802" w:rsidP="001E3802">
            <w:pPr>
              <w:ind w:left="709" w:hanging="709"/>
              <w:rPr>
                <w:rFonts w:ascii="Arial" w:hAnsi="Arial" w:cs="Arial"/>
                <w:lang w:val="en-GB"/>
              </w:rPr>
            </w:pPr>
          </w:p>
        </w:tc>
        <w:tc>
          <w:tcPr>
            <w:tcW w:w="2295" w:type="dxa"/>
          </w:tcPr>
          <w:p w14:paraId="388B46B3" w14:textId="77777777" w:rsidR="001E3802" w:rsidRPr="00F8164C" w:rsidRDefault="001E3802" w:rsidP="001E3802">
            <w:pPr>
              <w:ind w:left="709" w:hanging="709"/>
              <w:rPr>
                <w:rFonts w:ascii="Arial" w:hAnsi="Arial" w:cs="Arial"/>
                <w:lang w:val="en-GB"/>
              </w:rPr>
            </w:pPr>
          </w:p>
        </w:tc>
        <w:tc>
          <w:tcPr>
            <w:tcW w:w="2295" w:type="dxa"/>
          </w:tcPr>
          <w:p w14:paraId="52242369" w14:textId="77777777" w:rsidR="001E3802" w:rsidRPr="00F8164C" w:rsidRDefault="001E3802" w:rsidP="001E3802">
            <w:pPr>
              <w:ind w:left="709" w:hanging="709"/>
              <w:rPr>
                <w:rFonts w:ascii="Arial" w:hAnsi="Arial" w:cs="Arial"/>
                <w:lang w:val="en-GB"/>
              </w:rPr>
            </w:pPr>
          </w:p>
        </w:tc>
      </w:tr>
    </w:tbl>
    <w:p w14:paraId="7AB87EED" w14:textId="77777777" w:rsidR="001E3802" w:rsidRPr="00F8164C" w:rsidRDefault="001E3802" w:rsidP="001E3802">
      <w:pPr>
        <w:spacing w:line="360" w:lineRule="auto"/>
        <w:ind w:left="1276" w:hanging="567"/>
        <w:rPr>
          <w:rFonts w:ascii="Arial" w:hAnsi="Arial" w:cs="Arial"/>
          <w:lang w:val="en-GB"/>
        </w:rPr>
      </w:pPr>
    </w:p>
    <w:p w14:paraId="12EA3253" w14:textId="77777777" w:rsidR="004710E3" w:rsidRDefault="004710E3" w:rsidP="001E3802">
      <w:pPr>
        <w:spacing w:line="360" w:lineRule="auto"/>
        <w:rPr>
          <w:rFonts w:ascii="Arial" w:hAnsi="Arial" w:cs="Arial"/>
          <w:b/>
          <w:lang w:val="en-US"/>
        </w:rPr>
        <w:sectPr w:rsidR="004710E3" w:rsidSect="001E3802">
          <w:type w:val="continuous"/>
          <w:pgSz w:w="11906" w:h="16838"/>
          <w:pgMar w:top="1276" w:right="1417" w:bottom="709" w:left="1417" w:header="708" w:footer="708" w:gutter="0"/>
          <w:cols w:space="708"/>
          <w:docGrid w:linePitch="360"/>
        </w:sectPr>
      </w:pPr>
    </w:p>
    <w:p w14:paraId="3D99671B" w14:textId="77777777" w:rsidR="001E3802" w:rsidRDefault="001E3802" w:rsidP="001E3802">
      <w:pPr>
        <w:spacing w:line="360" w:lineRule="auto"/>
        <w:rPr>
          <w:rFonts w:ascii="Arial" w:hAnsi="Arial" w:cs="Arial"/>
          <w:b/>
          <w:lang w:val="en-US"/>
        </w:rPr>
      </w:pPr>
      <w:r w:rsidRPr="001073C5">
        <w:rPr>
          <w:rFonts w:ascii="Arial" w:hAnsi="Arial" w:cs="Arial"/>
          <w:b/>
          <w:lang w:val="en-US"/>
        </w:rPr>
        <w:t>Questions</w:t>
      </w:r>
      <w:r>
        <w:rPr>
          <w:rFonts w:ascii="Arial" w:hAnsi="Arial" w:cs="Arial"/>
          <w:b/>
          <w:lang w:val="en-US"/>
        </w:rPr>
        <w:t xml:space="preserve"> on the text</w:t>
      </w:r>
    </w:p>
    <w:p w14:paraId="41153F31" w14:textId="77777777" w:rsidR="001E3802" w:rsidRPr="001073C5" w:rsidRDefault="001E3802" w:rsidP="001E3802">
      <w:pPr>
        <w:spacing w:line="360" w:lineRule="auto"/>
        <w:rPr>
          <w:rFonts w:ascii="Arial" w:hAnsi="Arial" w:cs="Arial"/>
          <w:lang w:val="en-US"/>
        </w:rPr>
      </w:pPr>
    </w:p>
    <w:p w14:paraId="6726001B" w14:textId="77777777" w:rsidR="001E3802" w:rsidRPr="00A16FCF" w:rsidRDefault="001E3802" w:rsidP="004710E3">
      <w:pPr>
        <w:spacing w:line="360" w:lineRule="auto"/>
        <w:rPr>
          <w:rFonts w:ascii="Arial" w:hAnsi="Arial" w:cs="Arial"/>
          <w:b/>
          <w:i/>
          <w:lang w:val="en-US"/>
        </w:rPr>
      </w:pPr>
      <w:r>
        <w:rPr>
          <w:rFonts w:ascii="Arial" w:hAnsi="Arial" w:cs="Arial"/>
          <w:b/>
          <w:i/>
          <w:lang w:val="en-US"/>
        </w:rPr>
        <w:t>Answer the following questions in one to six words or in numbers.</w:t>
      </w:r>
    </w:p>
    <w:p w14:paraId="37DF0CB0" w14:textId="77777777" w:rsidR="001E3802" w:rsidRDefault="001E3802" w:rsidP="004710E3">
      <w:pPr>
        <w:spacing w:before="240" w:line="360" w:lineRule="auto"/>
        <w:ind w:left="709" w:hanging="709"/>
        <w:rPr>
          <w:rFonts w:ascii="Arial" w:hAnsi="Arial" w:cs="Arial"/>
          <w:lang w:val="en-US"/>
        </w:rPr>
      </w:pPr>
      <w:r>
        <w:rPr>
          <w:rFonts w:ascii="Arial" w:hAnsi="Arial" w:cs="Arial"/>
          <w:lang w:val="en-US"/>
        </w:rPr>
        <w:t>1</w:t>
      </w:r>
      <w:r>
        <w:rPr>
          <w:rFonts w:ascii="Arial" w:hAnsi="Arial" w:cs="Arial"/>
          <w:lang w:val="en-US"/>
        </w:rPr>
        <w:tab/>
        <w:t xml:space="preserve">How </w:t>
      </w:r>
      <w:proofErr w:type="gramStart"/>
      <w:r>
        <w:rPr>
          <w:rFonts w:ascii="Arial" w:hAnsi="Arial" w:cs="Arial"/>
          <w:lang w:val="en-US"/>
        </w:rPr>
        <w:t>is the landscape of Death Valley described</w:t>
      </w:r>
      <w:proofErr w:type="gramEnd"/>
      <w:r w:rsidRPr="001073C5">
        <w:rPr>
          <w:rFonts w:ascii="Arial" w:hAnsi="Arial" w:cs="Arial"/>
          <w:lang w:val="en-US"/>
        </w:rPr>
        <w:t>?</w:t>
      </w:r>
      <w:r>
        <w:rPr>
          <w:rFonts w:ascii="Arial" w:hAnsi="Arial" w:cs="Arial"/>
          <w:lang w:val="en-US"/>
        </w:rPr>
        <w:t xml:space="preserve"> (</w:t>
      </w:r>
      <w:r w:rsidRPr="007068E2">
        <w:rPr>
          <w:rFonts w:ascii="Arial" w:hAnsi="Arial" w:cs="Arial"/>
          <w:i/>
          <w:lang w:val="en-US"/>
        </w:rPr>
        <w:t>Name three facts</w:t>
      </w:r>
      <w:r>
        <w:rPr>
          <w:rFonts w:ascii="Arial" w:hAnsi="Arial" w:cs="Arial"/>
          <w:lang w:val="en-US"/>
        </w:rPr>
        <w:t>.)</w:t>
      </w:r>
    </w:p>
    <w:p w14:paraId="02F67F9A" w14:textId="77777777" w:rsidR="001E3802" w:rsidRDefault="001E3802" w:rsidP="004710E3">
      <w:pPr>
        <w:tabs>
          <w:tab w:val="right" w:pos="9575"/>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4589EB3F" w14:textId="77777777" w:rsidR="001E3802" w:rsidRPr="00D863E2" w:rsidRDefault="001E3802" w:rsidP="004710E3">
      <w:pPr>
        <w:tabs>
          <w:tab w:val="right" w:pos="9589"/>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5712A17C" w14:textId="77777777" w:rsidR="001E3802" w:rsidRDefault="001E3802" w:rsidP="004710E3">
      <w:pPr>
        <w:tabs>
          <w:tab w:val="right" w:pos="9561"/>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00C9FB7A" w14:textId="77777777" w:rsidR="001E3802" w:rsidRDefault="001E3802" w:rsidP="004710E3">
      <w:pPr>
        <w:spacing w:before="240" w:line="360" w:lineRule="auto"/>
        <w:ind w:left="709" w:hanging="709"/>
        <w:rPr>
          <w:rFonts w:ascii="Arial" w:hAnsi="Arial" w:cs="Arial"/>
          <w:lang w:val="en-US"/>
        </w:rPr>
      </w:pPr>
      <w:r>
        <w:rPr>
          <w:rFonts w:ascii="Arial" w:hAnsi="Arial" w:cs="Arial"/>
          <w:lang w:val="en-US"/>
        </w:rPr>
        <w:t>2</w:t>
      </w:r>
      <w:r>
        <w:rPr>
          <w:rFonts w:ascii="Arial" w:hAnsi="Arial" w:cs="Arial"/>
          <w:lang w:val="en-US"/>
        </w:rPr>
        <w:tab/>
        <w:t>Who does not usually go to Death Valley in summer</w:t>
      </w:r>
      <w:r w:rsidRPr="001073C5">
        <w:rPr>
          <w:rFonts w:ascii="Arial" w:hAnsi="Arial" w:cs="Arial"/>
          <w:lang w:val="en-US"/>
        </w:rPr>
        <w:t>?</w:t>
      </w:r>
    </w:p>
    <w:p w14:paraId="5FC11A3C" w14:textId="77777777" w:rsidR="001E3802" w:rsidRDefault="001E3802" w:rsidP="004710E3">
      <w:pPr>
        <w:tabs>
          <w:tab w:val="right" w:pos="9533"/>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0E18625E" w14:textId="77777777" w:rsidR="001E3802" w:rsidRPr="00AC6F3D" w:rsidRDefault="001E3802" w:rsidP="004710E3">
      <w:pPr>
        <w:spacing w:before="240" w:line="360" w:lineRule="auto"/>
        <w:ind w:hanging="709"/>
        <w:jc w:val="both"/>
        <w:rPr>
          <w:rFonts w:ascii="Arial" w:hAnsi="Arial" w:cs="Arial"/>
          <w:sz w:val="4"/>
          <w:szCs w:val="4"/>
          <w:lang w:val="en-US"/>
        </w:rPr>
      </w:pPr>
    </w:p>
    <w:p w14:paraId="588264AC" w14:textId="77777777" w:rsidR="001E3802" w:rsidRDefault="001E3802" w:rsidP="004710E3">
      <w:pPr>
        <w:spacing w:line="360" w:lineRule="auto"/>
        <w:ind w:left="709" w:hanging="709"/>
        <w:rPr>
          <w:rFonts w:ascii="Arial" w:hAnsi="Arial" w:cs="Arial"/>
          <w:lang w:val="en-US"/>
        </w:rPr>
      </w:pPr>
      <w:r>
        <w:rPr>
          <w:rFonts w:ascii="Arial" w:hAnsi="Arial" w:cs="Arial"/>
          <w:lang w:val="en-US"/>
        </w:rPr>
        <w:t>3</w:t>
      </w:r>
      <w:r>
        <w:rPr>
          <w:rFonts w:ascii="Arial" w:hAnsi="Arial" w:cs="Arial"/>
          <w:lang w:val="en-US"/>
        </w:rPr>
        <w:tab/>
        <w:t>Why is it so difficult to find accommodation in Death Valley in summer</w:t>
      </w:r>
      <w:r w:rsidRPr="001073C5">
        <w:rPr>
          <w:rFonts w:ascii="Arial" w:hAnsi="Arial" w:cs="Arial"/>
          <w:lang w:val="en-US"/>
        </w:rPr>
        <w:t>?</w:t>
      </w:r>
    </w:p>
    <w:p w14:paraId="1D5D00FD" w14:textId="77777777" w:rsidR="001E3802" w:rsidRDefault="001E3802" w:rsidP="004710E3">
      <w:pPr>
        <w:tabs>
          <w:tab w:val="right" w:pos="9533"/>
        </w:tabs>
        <w:spacing w:before="240" w:after="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13FBAFF9" w14:textId="77777777" w:rsidR="001E3802" w:rsidRDefault="001E3802" w:rsidP="004710E3">
      <w:pPr>
        <w:spacing w:before="240" w:after="240" w:line="360" w:lineRule="auto"/>
        <w:ind w:left="709" w:hanging="709"/>
        <w:rPr>
          <w:rFonts w:ascii="Arial" w:hAnsi="Arial" w:cs="Arial"/>
          <w:lang w:val="en-US"/>
        </w:rPr>
      </w:pPr>
      <w:r>
        <w:rPr>
          <w:rFonts w:ascii="Arial" w:hAnsi="Arial" w:cs="Arial"/>
          <w:lang w:val="en-US"/>
        </w:rPr>
        <w:t>4</w:t>
      </w:r>
      <w:r>
        <w:rPr>
          <w:rFonts w:ascii="Arial" w:hAnsi="Arial" w:cs="Arial"/>
          <w:lang w:val="en-US"/>
        </w:rPr>
        <w:tab/>
        <w:t>How long did the journey of some settlers last in the 19</w:t>
      </w:r>
      <w:r w:rsidRPr="00A478F8">
        <w:rPr>
          <w:rFonts w:ascii="Arial" w:hAnsi="Arial" w:cs="Arial"/>
          <w:vertAlign w:val="superscript"/>
          <w:lang w:val="en-US"/>
        </w:rPr>
        <w:t>th</w:t>
      </w:r>
      <w:r>
        <w:rPr>
          <w:rFonts w:ascii="Arial" w:hAnsi="Arial" w:cs="Arial"/>
          <w:lang w:val="en-US"/>
        </w:rPr>
        <w:t xml:space="preserve"> century?</w:t>
      </w:r>
    </w:p>
    <w:p w14:paraId="399A9091" w14:textId="77777777" w:rsidR="001E3802" w:rsidRDefault="001E3802" w:rsidP="004710E3">
      <w:pPr>
        <w:tabs>
          <w:tab w:val="right" w:pos="9477"/>
        </w:tabs>
        <w:spacing w:after="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79A8CB7C" w14:textId="77777777" w:rsidR="001E3802" w:rsidRDefault="001E3802" w:rsidP="004710E3">
      <w:pPr>
        <w:spacing w:before="240" w:after="240" w:line="360" w:lineRule="auto"/>
        <w:ind w:left="709" w:hanging="709"/>
        <w:rPr>
          <w:rFonts w:ascii="Arial" w:hAnsi="Arial" w:cs="Arial"/>
          <w:lang w:val="en-US"/>
        </w:rPr>
      </w:pPr>
      <w:r>
        <w:rPr>
          <w:rFonts w:ascii="Arial" w:hAnsi="Arial" w:cs="Arial"/>
          <w:lang w:val="en-US"/>
        </w:rPr>
        <w:t>5</w:t>
      </w:r>
      <w:r>
        <w:rPr>
          <w:rFonts w:ascii="Arial" w:hAnsi="Arial" w:cs="Arial"/>
          <w:lang w:val="en-US"/>
        </w:rPr>
        <w:tab/>
        <w:t>How have living beings survived in Death Valley</w:t>
      </w:r>
      <w:r w:rsidRPr="001073C5">
        <w:rPr>
          <w:rFonts w:ascii="Arial" w:hAnsi="Arial" w:cs="Arial"/>
          <w:lang w:val="en-US"/>
        </w:rPr>
        <w:t>?</w:t>
      </w:r>
    </w:p>
    <w:p w14:paraId="5B9358D2" w14:textId="77777777" w:rsidR="001E3802" w:rsidRPr="004E725C" w:rsidRDefault="001E3802" w:rsidP="004710E3">
      <w:pPr>
        <w:tabs>
          <w:tab w:val="right" w:pos="9477"/>
        </w:tabs>
        <w:spacing w:after="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3EC34509" w14:textId="77777777" w:rsidR="001E3802" w:rsidRDefault="001E3802" w:rsidP="004710E3">
      <w:pPr>
        <w:spacing w:before="240" w:after="240" w:line="360" w:lineRule="auto"/>
        <w:ind w:left="709" w:hanging="709"/>
        <w:rPr>
          <w:rFonts w:ascii="Arial" w:hAnsi="Arial" w:cs="Arial"/>
          <w:lang w:val="en-US"/>
        </w:rPr>
      </w:pPr>
      <w:r>
        <w:rPr>
          <w:rFonts w:ascii="Arial" w:hAnsi="Arial" w:cs="Arial"/>
          <w:lang w:val="en-US"/>
        </w:rPr>
        <w:t>6</w:t>
      </w:r>
      <w:r>
        <w:rPr>
          <w:rFonts w:ascii="Arial" w:hAnsi="Arial" w:cs="Arial"/>
          <w:lang w:val="en-US"/>
        </w:rPr>
        <w:tab/>
        <w:t>Why did people settle in Death Valley</w:t>
      </w:r>
      <w:r w:rsidRPr="001073C5">
        <w:rPr>
          <w:rFonts w:ascii="Arial" w:hAnsi="Arial" w:cs="Arial"/>
          <w:lang w:val="en-US"/>
        </w:rPr>
        <w:t>?</w:t>
      </w:r>
      <w:r>
        <w:rPr>
          <w:rFonts w:ascii="Arial" w:hAnsi="Arial" w:cs="Arial"/>
          <w:lang w:val="en-US"/>
        </w:rPr>
        <w:t xml:space="preserve"> (</w:t>
      </w:r>
      <w:r w:rsidRPr="00D863E2">
        <w:rPr>
          <w:rFonts w:ascii="Arial" w:hAnsi="Arial" w:cs="Arial"/>
          <w:i/>
          <w:lang w:val="en-US"/>
        </w:rPr>
        <w:t>Name one fact</w:t>
      </w:r>
      <w:r>
        <w:rPr>
          <w:rFonts w:ascii="Arial" w:hAnsi="Arial" w:cs="Arial"/>
          <w:lang w:val="en-US"/>
        </w:rPr>
        <w:t>.)</w:t>
      </w:r>
    </w:p>
    <w:p w14:paraId="643C2E74" w14:textId="77777777" w:rsidR="001E3802" w:rsidRDefault="001E3802" w:rsidP="004710E3">
      <w:pPr>
        <w:tabs>
          <w:tab w:val="right" w:pos="9498"/>
        </w:tabs>
        <w:spacing w:after="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73CEFD37" w14:textId="77777777" w:rsidR="001E3802" w:rsidRDefault="001E3802" w:rsidP="004710E3">
      <w:pPr>
        <w:spacing w:before="240" w:after="240" w:line="360" w:lineRule="auto"/>
        <w:ind w:left="709" w:hanging="709"/>
        <w:rPr>
          <w:rFonts w:ascii="Arial" w:hAnsi="Arial" w:cs="Arial"/>
          <w:lang w:val="en-US"/>
        </w:rPr>
      </w:pPr>
      <w:r>
        <w:rPr>
          <w:rFonts w:ascii="Arial" w:hAnsi="Arial" w:cs="Arial"/>
          <w:lang w:val="en-US"/>
        </w:rPr>
        <w:t>7</w:t>
      </w:r>
      <w:r>
        <w:rPr>
          <w:rFonts w:ascii="Arial" w:hAnsi="Arial" w:cs="Arial"/>
          <w:lang w:val="en-US"/>
        </w:rPr>
        <w:tab/>
        <w:t>Why did ghost towns develop</w:t>
      </w:r>
      <w:r w:rsidRPr="001073C5">
        <w:rPr>
          <w:rFonts w:ascii="Arial" w:hAnsi="Arial" w:cs="Arial"/>
          <w:lang w:val="en-US"/>
        </w:rPr>
        <w:t>?</w:t>
      </w:r>
      <w:r>
        <w:rPr>
          <w:rFonts w:ascii="Arial" w:hAnsi="Arial" w:cs="Arial"/>
          <w:lang w:val="en-US"/>
        </w:rPr>
        <w:t xml:space="preserve"> (</w:t>
      </w:r>
      <w:r w:rsidRPr="00A478F8">
        <w:rPr>
          <w:rFonts w:ascii="Arial" w:hAnsi="Arial" w:cs="Arial"/>
          <w:i/>
          <w:lang w:val="en-US"/>
        </w:rPr>
        <w:t>Name one fact</w:t>
      </w:r>
      <w:r>
        <w:rPr>
          <w:rFonts w:ascii="Arial" w:hAnsi="Arial" w:cs="Arial"/>
          <w:lang w:val="en-US"/>
        </w:rPr>
        <w:t>.)</w:t>
      </w:r>
    </w:p>
    <w:p w14:paraId="66D52874" w14:textId="77777777" w:rsidR="004710E3" w:rsidRDefault="004710E3" w:rsidP="004710E3">
      <w:pPr>
        <w:tabs>
          <w:tab w:val="right" w:pos="9498"/>
        </w:tabs>
        <w:spacing w:after="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1A7DE58D" w14:textId="77777777" w:rsidR="004710E3" w:rsidRPr="003B5378" w:rsidRDefault="004710E3" w:rsidP="001E3802">
      <w:pPr>
        <w:tabs>
          <w:tab w:val="left" w:pos="720"/>
        </w:tabs>
        <w:spacing w:line="360" w:lineRule="auto"/>
        <w:rPr>
          <w:rFonts w:ascii="Arial" w:hAnsi="Arial" w:cs="Arial"/>
          <w:sz w:val="20"/>
          <w:szCs w:val="20"/>
          <w:lang w:val="en-US"/>
        </w:rPr>
        <w:sectPr w:rsidR="004710E3" w:rsidRPr="003B5378" w:rsidSect="004710E3">
          <w:pgSz w:w="11906" w:h="16838"/>
          <w:pgMar w:top="1276" w:right="1417" w:bottom="709" w:left="1417" w:header="708" w:footer="708" w:gutter="0"/>
          <w:cols w:space="708"/>
          <w:docGrid w:linePitch="360"/>
        </w:sectPr>
      </w:pPr>
    </w:p>
    <w:p w14:paraId="6ADC0BEA" w14:textId="77777777" w:rsidR="004710E3" w:rsidRPr="00A5121D" w:rsidRDefault="004710E3" w:rsidP="004710E3">
      <w:pPr>
        <w:pStyle w:val="StandardWeb"/>
        <w:spacing w:before="0" w:beforeAutospacing="0" w:after="0" w:afterAutospacing="0" w:line="360" w:lineRule="auto"/>
        <w:ind w:left="720" w:hanging="720"/>
        <w:rPr>
          <w:rFonts w:ascii="Arial" w:hAnsi="Arial" w:cs="Arial"/>
          <w:b/>
          <w:lang w:val="en-GB"/>
        </w:rPr>
      </w:pPr>
      <w:r>
        <w:rPr>
          <w:rFonts w:ascii="Arial" w:hAnsi="Arial" w:cs="Arial"/>
          <w:b/>
          <w:lang w:val="en-GB"/>
        </w:rPr>
        <w:t>A closer look at the text</w:t>
      </w:r>
    </w:p>
    <w:p w14:paraId="16C20AF8" w14:textId="77777777" w:rsidR="004710E3" w:rsidRPr="00F74AB5" w:rsidRDefault="004710E3" w:rsidP="004710E3">
      <w:pPr>
        <w:pStyle w:val="StandardWeb"/>
        <w:spacing w:before="0" w:beforeAutospacing="0" w:after="0" w:afterAutospacing="0" w:line="360" w:lineRule="auto"/>
        <w:ind w:left="12" w:hanging="12"/>
        <w:rPr>
          <w:rFonts w:ascii="Arial" w:hAnsi="Arial" w:cs="Arial"/>
          <w:b/>
          <w:i/>
          <w:lang w:val="en-GB"/>
        </w:rPr>
      </w:pPr>
      <w:r w:rsidRPr="00F74AB5">
        <w:rPr>
          <w:rFonts w:ascii="Arial" w:hAnsi="Arial" w:cs="Arial"/>
          <w:b/>
          <w:i/>
          <w:lang w:val="en-GB"/>
        </w:rPr>
        <w:t>a)</w:t>
      </w:r>
      <w:r w:rsidRPr="00F74AB5">
        <w:rPr>
          <w:rFonts w:ascii="Arial" w:hAnsi="Arial" w:cs="Arial"/>
          <w:b/>
          <w:i/>
          <w:lang w:val="en-GB"/>
        </w:rPr>
        <w:tab/>
        <w:t xml:space="preserve">Which words </w:t>
      </w:r>
      <w:r w:rsidRPr="00D9473B">
        <w:rPr>
          <w:rFonts w:ascii="Arial" w:hAnsi="Arial" w:cs="Arial"/>
          <w:b/>
          <w:i/>
          <w:u w:val="single"/>
          <w:lang w:val="en-GB"/>
        </w:rPr>
        <w:t>from the text</w:t>
      </w:r>
      <w:r w:rsidRPr="00F74AB5">
        <w:rPr>
          <w:rFonts w:ascii="Arial" w:hAnsi="Arial" w:cs="Arial"/>
          <w:b/>
          <w:i/>
          <w:lang w:val="en-GB"/>
        </w:rPr>
        <w:t xml:space="preserve"> </w:t>
      </w:r>
      <w:proofErr w:type="gramStart"/>
      <w:r w:rsidRPr="00F74AB5">
        <w:rPr>
          <w:rFonts w:ascii="Arial" w:hAnsi="Arial" w:cs="Arial"/>
          <w:b/>
          <w:i/>
          <w:lang w:val="en-GB"/>
        </w:rPr>
        <w:t>are paraphrased</w:t>
      </w:r>
      <w:proofErr w:type="gramEnd"/>
      <w:r w:rsidRPr="00F74AB5">
        <w:rPr>
          <w:rFonts w:ascii="Arial" w:hAnsi="Arial" w:cs="Arial"/>
          <w:b/>
          <w:i/>
          <w:lang w:val="en-GB"/>
        </w:rPr>
        <w:t xml:space="preserve"> here?</w:t>
      </w:r>
    </w:p>
    <w:p w14:paraId="2D2B826B" w14:textId="77777777" w:rsidR="004710E3" w:rsidRPr="008B041E" w:rsidRDefault="004710E3" w:rsidP="004710E3">
      <w:pPr>
        <w:pStyle w:val="StandardWeb"/>
        <w:spacing w:before="0" w:beforeAutospacing="0" w:after="0" w:afterAutospacing="0"/>
        <w:rPr>
          <w:rFonts w:ascii="Arial" w:hAnsi="Arial" w:cs="Arial"/>
          <w:sz w:val="16"/>
          <w:szCs w:val="16"/>
          <w:lang w:val="en-GB"/>
        </w:rPr>
      </w:pPr>
    </w:p>
    <w:tbl>
      <w:tblPr>
        <w:tblW w:w="8754" w:type="dxa"/>
        <w:tblInd w:w="109" w:type="dxa"/>
        <w:tblLayout w:type="fixed"/>
        <w:tblLook w:val="01E0" w:firstRow="1" w:lastRow="1" w:firstColumn="1" w:lastColumn="1" w:noHBand="0" w:noVBand="0"/>
      </w:tblPr>
      <w:tblGrid>
        <w:gridCol w:w="350"/>
        <w:gridCol w:w="4753"/>
        <w:gridCol w:w="3651"/>
      </w:tblGrid>
      <w:tr w:rsidR="004710E3" w:rsidRPr="00D359CE" w14:paraId="684E0AC9" w14:textId="77777777" w:rsidTr="004710E3">
        <w:trPr>
          <w:trHeight w:hRule="exact" w:val="737"/>
        </w:trPr>
        <w:tc>
          <w:tcPr>
            <w:tcW w:w="350" w:type="dxa"/>
            <w:shd w:val="clear" w:color="auto" w:fill="auto"/>
          </w:tcPr>
          <w:p w14:paraId="793710CB"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Pr>
                <w:rFonts w:ascii="Arial" w:hAnsi="Arial" w:cs="Arial"/>
                <w:lang w:val="en-GB"/>
              </w:rPr>
              <w:t>1</w:t>
            </w:r>
          </w:p>
        </w:tc>
        <w:tc>
          <w:tcPr>
            <w:tcW w:w="4753" w:type="dxa"/>
            <w:shd w:val="clear" w:color="auto" w:fill="auto"/>
          </w:tcPr>
          <w:p w14:paraId="508C385A" w14:textId="77777777" w:rsidR="004710E3" w:rsidRPr="00AB5D03" w:rsidRDefault="004710E3" w:rsidP="00692BB3">
            <w:pPr>
              <w:pStyle w:val="StandardWeb"/>
              <w:spacing w:before="60" w:beforeAutospacing="0" w:after="60" w:afterAutospacing="0" w:line="276" w:lineRule="auto"/>
              <w:rPr>
                <w:rFonts w:ascii="Arial" w:hAnsi="Arial" w:cs="Arial"/>
                <w:lang w:val="en-GB"/>
              </w:rPr>
            </w:pPr>
            <w:r>
              <w:rPr>
                <w:rFonts w:ascii="Arial" w:hAnsi="Arial" w:cs="Arial"/>
                <w:color w:val="222222"/>
                <w:lang w:val="en-GB"/>
              </w:rPr>
              <w:t>long deep valleys with very steep sides made of rock</w:t>
            </w:r>
          </w:p>
        </w:tc>
        <w:tc>
          <w:tcPr>
            <w:tcW w:w="3651" w:type="dxa"/>
            <w:shd w:val="clear" w:color="auto" w:fill="auto"/>
          </w:tcPr>
          <w:p w14:paraId="2E5AB13C" w14:textId="77777777" w:rsidR="004710E3" w:rsidRPr="00D359CE" w:rsidRDefault="004710E3" w:rsidP="00692BB3">
            <w:pPr>
              <w:pStyle w:val="StandardWeb"/>
              <w:spacing w:before="240" w:beforeAutospacing="0" w:after="60" w:afterAutospacing="0" w:line="360" w:lineRule="auto"/>
              <w:rPr>
                <w:rFonts w:ascii="Arial" w:hAnsi="Arial" w:cs="Arial"/>
                <w:u w:val="single"/>
                <w:lang w:val="en-GB"/>
              </w:rPr>
            </w:pPr>
            <w:r w:rsidRPr="00AB5D03">
              <w:rPr>
                <w:rFonts w:ascii="Arial" w:hAnsi="Arial" w:cs="Arial"/>
                <w:lang w:val="en-GB"/>
              </w:rPr>
              <w:t>_________________</w:t>
            </w:r>
            <w:r>
              <w:rPr>
                <w:rFonts w:ascii="Arial" w:hAnsi="Arial" w:cs="Arial"/>
                <w:lang w:val="en-GB"/>
              </w:rPr>
              <w:t>_____</w:t>
            </w:r>
            <w:r w:rsidRPr="00AB5D03">
              <w:rPr>
                <w:rFonts w:ascii="Arial" w:hAnsi="Arial" w:cs="Arial"/>
                <w:lang w:val="en-GB"/>
              </w:rPr>
              <w:t>___</w:t>
            </w:r>
          </w:p>
        </w:tc>
      </w:tr>
      <w:tr w:rsidR="004710E3" w:rsidRPr="00AB5D03" w14:paraId="77FB8E77" w14:textId="77777777" w:rsidTr="004710E3">
        <w:trPr>
          <w:trHeight w:hRule="exact" w:val="737"/>
        </w:trPr>
        <w:tc>
          <w:tcPr>
            <w:tcW w:w="350" w:type="dxa"/>
            <w:shd w:val="clear" w:color="auto" w:fill="auto"/>
          </w:tcPr>
          <w:p w14:paraId="15009F82"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Pr>
                <w:rFonts w:ascii="Arial" w:hAnsi="Arial" w:cs="Arial"/>
                <w:lang w:val="en-GB"/>
              </w:rPr>
              <w:t>2</w:t>
            </w:r>
          </w:p>
        </w:tc>
        <w:tc>
          <w:tcPr>
            <w:tcW w:w="4753" w:type="dxa"/>
            <w:shd w:val="clear" w:color="auto" w:fill="auto"/>
          </w:tcPr>
          <w:p w14:paraId="53F3F393" w14:textId="77777777" w:rsidR="004710E3" w:rsidRPr="00AB5D03" w:rsidRDefault="004710E3" w:rsidP="00692BB3">
            <w:pPr>
              <w:pStyle w:val="StandardWeb"/>
              <w:spacing w:beforeAutospacing="0" w:after="0" w:line="276" w:lineRule="auto"/>
              <w:rPr>
                <w:rFonts w:ascii="Arial" w:hAnsi="Arial" w:cs="Arial"/>
                <w:lang w:val="en-GB"/>
              </w:rPr>
            </w:pPr>
            <w:r>
              <w:rPr>
                <w:rFonts w:ascii="Arial" w:hAnsi="Arial" w:cs="Arial"/>
                <w:lang w:val="en-GB"/>
              </w:rPr>
              <w:t>film directors who have full control over the films they produce</w:t>
            </w:r>
          </w:p>
        </w:tc>
        <w:tc>
          <w:tcPr>
            <w:tcW w:w="3651" w:type="dxa"/>
            <w:shd w:val="clear" w:color="auto" w:fill="auto"/>
          </w:tcPr>
          <w:p w14:paraId="50D434D4" w14:textId="77777777" w:rsidR="004710E3" w:rsidRPr="00AB5D03" w:rsidRDefault="004710E3" w:rsidP="00692BB3">
            <w:pPr>
              <w:pStyle w:val="StandardWeb"/>
              <w:spacing w:before="240" w:beforeAutospacing="0" w:after="60" w:afterAutospacing="0" w:line="360" w:lineRule="auto"/>
              <w:rPr>
                <w:rFonts w:ascii="Arial" w:hAnsi="Arial" w:cs="Arial"/>
                <w:lang w:val="en-GB"/>
              </w:rPr>
            </w:pPr>
            <w:r w:rsidRPr="00AB5D03">
              <w:rPr>
                <w:rFonts w:ascii="Arial" w:hAnsi="Arial" w:cs="Arial"/>
                <w:lang w:val="en-GB"/>
              </w:rPr>
              <w:t>_________________</w:t>
            </w:r>
            <w:r>
              <w:rPr>
                <w:rFonts w:ascii="Arial" w:hAnsi="Arial" w:cs="Arial"/>
                <w:lang w:val="en-GB"/>
              </w:rPr>
              <w:t>___</w:t>
            </w:r>
            <w:r w:rsidRPr="00AB5D03">
              <w:rPr>
                <w:rFonts w:ascii="Arial" w:hAnsi="Arial" w:cs="Arial"/>
                <w:lang w:val="en-GB"/>
              </w:rPr>
              <w:t>__</w:t>
            </w:r>
            <w:r>
              <w:rPr>
                <w:rFonts w:ascii="Arial" w:hAnsi="Arial" w:cs="Arial"/>
                <w:lang w:val="en-GB"/>
              </w:rPr>
              <w:t>__</w:t>
            </w:r>
            <w:r w:rsidRPr="00AB5D03">
              <w:rPr>
                <w:rFonts w:ascii="Arial" w:hAnsi="Arial" w:cs="Arial"/>
                <w:lang w:val="en-GB"/>
              </w:rPr>
              <w:t>_</w:t>
            </w:r>
          </w:p>
        </w:tc>
      </w:tr>
      <w:tr w:rsidR="004710E3" w:rsidRPr="00AB5D03" w14:paraId="08D91094" w14:textId="77777777" w:rsidTr="004710E3">
        <w:trPr>
          <w:trHeight w:hRule="exact" w:val="737"/>
        </w:trPr>
        <w:tc>
          <w:tcPr>
            <w:tcW w:w="350" w:type="dxa"/>
            <w:shd w:val="clear" w:color="auto" w:fill="auto"/>
          </w:tcPr>
          <w:p w14:paraId="08956930"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Pr>
                <w:rFonts w:ascii="Arial" w:hAnsi="Arial" w:cs="Arial"/>
                <w:lang w:val="en-GB"/>
              </w:rPr>
              <w:t>3</w:t>
            </w:r>
          </w:p>
        </w:tc>
        <w:tc>
          <w:tcPr>
            <w:tcW w:w="4753" w:type="dxa"/>
            <w:shd w:val="clear" w:color="auto" w:fill="auto"/>
          </w:tcPr>
          <w:p w14:paraId="66F116F3" w14:textId="77777777" w:rsidR="004710E3" w:rsidRPr="00AB5D03" w:rsidRDefault="004710E3" w:rsidP="00692BB3">
            <w:pPr>
              <w:pStyle w:val="StandardWeb"/>
              <w:spacing w:before="60" w:beforeAutospacing="0" w:after="60" w:afterAutospacing="0" w:line="276" w:lineRule="auto"/>
              <w:rPr>
                <w:rFonts w:ascii="Arial" w:hAnsi="Arial" w:cs="Arial"/>
                <w:lang w:val="en-GB"/>
              </w:rPr>
            </w:pPr>
            <w:r>
              <w:rPr>
                <w:rFonts w:ascii="Arial" w:hAnsi="Arial" w:cs="Arial"/>
                <w:color w:val="222222"/>
                <w:lang w:val="en-US"/>
              </w:rPr>
              <w:t xml:space="preserve">a running activity that takes a long time to complete and that needs a lot of energy </w:t>
            </w:r>
          </w:p>
        </w:tc>
        <w:tc>
          <w:tcPr>
            <w:tcW w:w="3651" w:type="dxa"/>
            <w:shd w:val="clear" w:color="auto" w:fill="auto"/>
          </w:tcPr>
          <w:p w14:paraId="4A0A512D" w14:textId="77777777" w:rsidR="004710E3" w:rsidRPr="00AB5D03" w:rsidRDefault="004710E3" w:rsidP="00692BB3">
            <w:pPr>
              <w:pStyle w:val="StandardWeb"/>
              <w:spacing w:before="240" w:beforeAutospacing="0" w:after="60" w:afterAutospacing="0" w:line="360" w:lineRule="auto"/>
              <w:rPr>
                <w:rFonts w:ascii="Arial" w:hAnsi="Arial" w:cs="Arial"/>
                <w:lang w:val="en-GB"/>
              </w:rPr>
            </w:pPr>
            <w:r w:rsidRPr="00AB5D03">
              <w:rPr>
                <w:rFonts w:ascii="Arial" w:hAnsi="Arial" w:cs="Arial"/>
                <w:lang w:val="en-GB"/>
              </w:rPr>
              <w:t>_____________________</w:t>
            </w:r>
            <w:r>
              <w:rPr>
                <w:rFonts w:ascii="Arial" w:hAnsi="Arial" w:cs="Arial"/>
                <w:lang w:val="en-GB"/>
              </w:rPr>
              <w:t>____</w:t>
            </w:r>
          </w:p>
        </w:tc>
      </w:tr>
    </w:tbl>
    <w:p w14:paraId="0A5DC075" w14:textId="77777777" w:rsidR="004710E3" w:rsidRPr="00D433D6" w:rsidRDefault="004710E3" w:rsidP="004710E3">
      <w:pPr>
        <w:rPr>
          <w:rFonts w:ascii="Arial" w:hAnsi="Arial" w:cs="Arial"/>
          <w:sz w:val="2"/>
          <w:szCs w:val="2"/>
          <w:lang w:val="en-US"/>
        </w:rPr>
      </w:pPr>
    </w:p>
    <w:p w14:paraId="49ACEEF1" w14:textId="77777777" w:rsidR="004710E3" w:rsidRDefault="004710E3" w:rsidP="007A0480">
      <w:pPr>
        <w:tabs>
          <w:tab w:val="left" w:pos="1418"/>
        </w:tabs>
        <w:ind w:left="1"/>
        <w:rPr>
          <w:rFonts w:ascii="Arial" w:hAnsi="Arial" w:cs="Arial"/>
          <w:b/>
          <w:i/>
          <w:lang w:val="en-GB"/>
        </w:rPr>
      </w:pPr>
    </w:p>
    <w:p w14:paraId="0A57745D" w14:textId="77777777" w:rsidR="007A0480" w:rsidRDefault="007A0480" w:rsidP="007A0480">
      <w:pPr>
        <w:tabs>
          <w:tab w:val="left" w:pos="1418"/>
        </w:tabs>
        <w:ind w:left="1"/>
        <w:rPr>
          <w:rFonts w:ascii="Arial" w:hAnsi="Arial" w:cs="Arial"/>
          <w:b/>
          <w:i/>
          <w:lang w:val="en-GB"/>
        </w:rPr>
      </w:pPr>
    </w:p>
    <w:p w14:paraId="5817BAF9" w14:textId="77777777" w:rsidR="004710E3" w:rsidRPr="00F74AB5" w:rsidRDefault="004710E3" w:rsidP="004710E3">
      <w:pPr>
        <w:pStyle w:val="StandardWeb"/>
        <w:spacing w:before="0" w:beforeAutospacing="0" w:after="0" w:afterAutospacing="0" w:line="360" w:lineRule="auto"/>
        <w:ind w:left="12" w:hanging="12"/>
        <w:rPr>
          <w:rFonts w:ascii="Arial" w:hAnsi="Arial" w:cs="Arial"/>
          <w:b/>
          <w:i/>
          <w:lang w:val="en-GB"/>
        </w:rPr>
      </w:pPr>
      <w:r w:rsidRPr="00F74AB5">
        <w:rPr>
          <w:rFonts w:ascii="Arial" w:hAnsi="Arial" w:cs="Arial"/>
          <w:b/>
          <w:i/>
          <w:lang w:val="en-GB"/>
        </w:rPr>
        <w:t>b)</w:t>
      </w:r>
      <w:r w:rsidRPr="00F74AB5">
        <w:rPr>
          <w:rFonts w:ascii="Arial" w:hAnsi="Arial" w:cs="Arial"/>
          <w:b/>
          <w:i/>
          <w:lang w:val="en-GB"/>
        </w:rPr>
        <w:tab/>
        <w:t>Paraphrase the following words.</w:t>
      </w:r>
    </w:p>
    <w:p w14:paraId="216CBC39" w14:textId="77777777" w:rsidR="004710E3" w:rsidRPr="00637A31" w:rsidRDefault="004710E3" w:rsidP="004710E3">
      <w:pPr>
        <w:pStyle w:val="StandardWeb"/>
        <w:spacing w:before="0" w:beforeAutospacing="0" w:after="0" w:afterAutospacing="0"/>
        <w:rPr>
          <w:rFonts w:ascii="Arial" w:hAnsi="Arial" w:cs="Arial"/>
          <w:sz w:val="12"/>
          <w:szCs w:val="12"/>
          <w:lang w:val="en-GB"/>
        </w:rPr>
      </w:pPr>
    </w:p>
    <w:tbl>
      <w:tblPr>
        <w:tblW w:w="0" w:type="auto"/>
        <w:jc w:val="right"/>
        <w:tblLayout w:type="fixed"/>
        <w:tblLook w:val="01E0" w:firstRow="1" w:lastRow="1" w:firstColumn="1" w:lastColumn="1" w:noHBand="0" w:noVBand="0"/>
      </w:tblPr>
      <w:tblGrid>
        <w:gridCol w:w="426"/>
        <w:gridCol w:w="1417"/>
        <w:gridCol w:w="7337"/>
      </w:tblGrid>
      <w:tr w:rsidR="004710E3" w:rsidRPr="00D359CE" w14:paraId="72BBC55F" w14:textId="77777777" w:rsidTr="004710E3">
        <w:trPr>
          <w:trHeight w:val="825"/>
          <w:jc w:val="right"/>
        </w:trPr>
        <w:tc>
          <w:tcPr>
            <w:tcW w:w="426" w:type="dxa"/>
            <w:shd w:val="clear" w:color="auto" w:fill="auto"/>
          </w:tcPr>
          <w:p w14:paraId="637DA169"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sidRPr="00AB5D03">
              <w:rPr>
                <w:rFonts w:ascii="Arial" w:hAnsi="Arial" w:cs="Arial"/>
                <w:lang w:val="en-GB"/>
              </w:rPr>
              <w:t>1</w:t>
            </w:r>
          </w:p>
        </w:tc>
        <w:tc>
          <w:tcPr>
            <w:tcW w:w="1417" w:type="dxa"/>
            <w:shd w:val="clear" w:color="auto" w:fill="auto"/>
          </w:tcPr>
          <w:p w14:paraId="65A616A7"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Pr>
                <w:rFonts w:ascii="Arial" w:hAnsi="Arial" w:cs="Arial"/>
                <w:lang w:val="en-GB"/>
              </w:rPr>
              <w:t>hotel</w:t>
            </w:r>
          </w:p>
        </w:tc>
        <w:tc>
          <w:tcPr>
            <w:tcW w:w="7337" w:type="dxa"/>
            <w:shd w:val="clear" w:color="auto" w:fill="auto"/>
          </w:tcPr>
          <w:p w14:paraId="2FBFF8E2" w14:textId="77777777" w:rsidR="004710E3" w:rsidRPr="00823102" w:rsidRDefault="004710E3" w:rsidP="00692BB3">
            <w:pPr>
              <w:spacing w:before="240" w:line="360" w:lineRule="auto"/>
              <w:rPr>
                <w:rFonts w:ascii="Arial" w:hAnsi="Arial" w:cs="Arial"/>
                <w:lang w:val="en-GB"/>
              </w:rPr>
            </w:pPr>
            <w:r w:rsidRPr="00823102">
              <w:rPr>
                <w:rFonts w:ascii="Arial" w:hAnsi="Arial" w:cs="Arial"/>
                <w:lang w:val="en-GB"/>
              </w:rPr>
              <w:t>_____________________________________________________</w:t>
            </w:r>
            <w:r>
              <w:rPr>
                <w:rFonts w:ascii="Arial" w:hAnsi="Arial" w:cs="Arial"/>
                <w:lang w:val="en-GB"/>
              </w:rPr>
              <w:t>_____________________________________________________</w:t>
            </w:r>
          </w:p>
        </w:tc>
      </w:tr>
      <w:tr w:rsidR="004710E3" w:rsidRPr="00AB5D03" w14:paraId="32A2D451" w14:textId="77777777" w:rsidTr="004710E3">
        <w:trPr>
          <w:jc w:val="right"/>
        </w:trPr>
        <w:tc>
          <w:tcPr>
            <w:tcW w:w="426" w:type="dxa"/>
            <w:shd w:val="clear" w:color="auto" w:fill="auto"/>
          </w:tcPr>
          <w:p w14:paraId="288FD476"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sidRPr="00AB5D03">
              <w:rPr>
                <w:rFonts w:ascii="Arial" w:hAnsi="Arial" w:cs="Arial"/>
                <w:lang w:val="en-GB"/>
              </w:rPr>
              <w:t>2</w:t>
            </w:r>
          </w:p>
        </w:tc>
        <w:tc>
          <w:tcPr>
            <w:tcW w:w="1417" w:type="dxa"/>
            <w:shd w:val="clear" w:color="auto" w:fill="auto"/>
          </w:tcPr>
          <w:p w14:paraId="30D66B97"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Pr>
                <w:rFonts w:ascii="Arial" w:hAnsi="Arial" w:cs="Arial"/>
                <w:lang w:val="en-GB"/>
              </w:rPr>
              <w:t>tourists</w:t>
            </w:r>
          </w:p>
        </w:tc>
        <w:tc>
          <w:tcPr>
            <w:tcW w:w="7337" w:type="dxa"/>
            <w:shd w:val="clear" w:color="auto" w:fill="auto"/>
          </w:tcPr>
          <w:p w14:paraId="2CEA4697" w14:textId="77777777" w:rsidR="004710E3" w:rsidRPr="0080761B" w:rsidRDefault="004710E3" w:rsidP="00692BB3">
            <w:pPr>
              <w:pStyle w:val="StandardWeb"/>
              <w:spacing w:before="60" w:beforeAutospacing="0" w:after="60" w:afterAutospacing="0" w:line="360" w:lineRule="auto"/>
              <w:rPr>
                <w:rFonts w:ascii="Arial" w:hAnsi="Arial" w:cs="Arial"/>
                <w:u w:val="single"/>
                <w:lang w:val="en-GB"/>
              </w:rPr>
            </w:pPr>
            <w:r w:rsidRPr="00823102">
              <w:rPr>
                <w:rFonts w:ascii="Arial" w:hAnsi="Arial" w:cs="Arial"/>
                <w:lang w:val="en-GB"/>
              </w:rPr>
              <w:t>_____________________________________________________</w:t>
            </w:r>
            <w:r>
              <w:rPr>
                <w:rFonts w:ascii="Arial" w:hAnsi="Arial" w:cs="Arial"/>
                <w:lang w:val="en-GB"/>
              </w:rPr>
              <w:t>_____________________________________________________</w:t>
            </w:r>
          </w:p>
        </w:tc>
      </w:tr>
      <w:tr w:rsidR="004710E3" w:rsidRPr="00AB5D03" w14:paraId="174F11A7" w14:textId="77777777" w:rsidTr="004710E3">
        <w:trPr>
          <w:jc w:val="right"/>
        </w:trPr>
        <w:tc>
          <w:tcPr>
            <w:tcW w:w="426" w:type="dxa"/>
            <w:shd w:val="clear" w:color="auto" w:fill="auto"/>
          </w:tcPr>
          <w:p w14:paraId="2BB7E984"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sidRPr="00AB5D03">
              <w:rPr>
                <w:rFonts w:ascii="Arial" w:hAnsi="Arial" w:cs="Arial"/>
                <w:lang w:val="en-GB"/>
              </w:rPr>
              <w:t>3</w:t>
            </w:r>
          </w:p>
        </w:tc>
        <w:tc>
          <w:tcPr>
            <w:tcW w:w="1417" w:type="dxa"/>
            <w:shd w:val="clear" w:color="auto" w:fill="auto"/>
          </w:tcPr>
          <w:p w14:paraId="4986285F" w14:textId="77777777" w:rsidR="004710E3" w:rsidRPr="00AB5D03" w:rsidRDefault="004710E3" w:rsidP="00692BB3">
            <w:pPr>
              <w:pStyle w:val="StandardWeb"/>
              <w:spacing w:before="60" w:beforeAutospacing="0" w:after="60" w:afterAutospacing="0" w:line="360" w:lineRule="auto"/>
              <w:rPr>
                <w:rFonts w:ascii="Arial" w:hAnsi="Arial" w:cs="Arial"/>
                <w:lang w:val="en-GB"/>
              </w:rPr>
            </w:pPr>
            <w:r>
              <w:rPr>
                <w:rFonts w:ascii="Arial" w:hAnsi="Arial" w:cs="Arial"/>
                <w:lang w:val="en-GB"/>
              </w:rPr>
              <w:t>flower</w:t>
            </w:r>
          </w:p>
        </w:tc>
        <w:tc>
          <w:tcPr>
            <w:tcW w:w="7337" w:type="dxa"/>
            <w:shd w:val="clear" w:color="auto" w:fill="auto"/>
          </w:tcPr>
          <w:p w14:paraId="3AC79FED" w14:textId="77777777" w:rsidR="004710E3" w:rsidRPr="0080761B" w:rsidRDefault="004710E3" w:rsidP="00692BB3">
            <w:pPr>
              <w:pStyle w:val="StandardWeb"/>
              <w:spacing w:before="60" w:beforeAutospacing="0" w:after="60" w:afterAutospacing="0" w:line="360" w:lineRule="auto"/>
              <w:rPr>
                <w:rFonts w:ascii="Arial" w:hAnsi="Arial" w:cs="Arial"/>
                <w:u w:val="single"/>
                <w:lang w:val="en-GB"/>
              </w:rPr>
            </w:pPr>
            <w:r w:rsidRPr="00823102">
              <w:rPr>
                <w:rFonts w:ascii="Arial" w:hAnsi="Arial" w:cs="Arial"/>
                <w:lang w:val="en-GB"/>
              </w:rPr>
              <w:t>_____________________________________________________</w:t>
            </w:r>
            <w:r>
              <w:rPr>
                <w:rFonts w:ascii="Arial" w:hAnsi="Arial" w:cs="Arial"/>
                <w:lang w:val="en-GB"/>
              </w:rPr>
              <w:t>_____________________________________________________</w:t>
            </w:r>
          </w:p>
        </w:tc>
      </w:tr>
    </w:tbl>
    <w:p w14:paraId="4F65033E" w14:textId="77777777" w:rsidR="004710E3" w:rsidRPr="00D433D6" w:rsidRDefault="004710E3" w:rsidP="004710E3">
      <w:pPr>
        <w:pStyle w:val="StandardWeb"/>
        <w:spacing w:before="0" w:beforeAutospacing="0" w:after="0" w:afterAutospacing="0"/>
        <w:rPr>
          <w:rFonts w:ascii="Arial" w:hAnsi="Arial" w:cs="Arial"/>
          <w:i/>
          <w:sz w:val="2"/>
          <w:szCs w:val="2"/>
          <w:lang w:val="en-GB"/>
        </w:rPr>
      </w:pPr>
    </w:p>
    <w:p w14:paraId="713A379D" w14:textId="77777777" w:rsidR="004710E3" w:rsidRDefault="004710E3" w:rsidP="004710E3">
      <w:pPr>
        <w:tabs>
          <w:tab w:val="left" w:pos="1418"/>
        </w:tabs>
        <w:ind w:left="1"/>
        <w:rPr>
          <w:rFonts w:ascii="Arial" w:hAnsi="Arial" w:cs="Arial"/>
          <w:b/>
          <w:i/>
          <w:lang w:val="en-GB"/>
        </w:rPr>
      </w:pPr>
    </w:p>
    <w:p w14:paraId="617476EC" w14:textId="77777777" w:rsidR="007A0480" w:rsidRDefault="007A0480" w:rsidP="004710E3">
      <w:pPr>
        <w:tabs>
          <w:tab w:val="left" w:pos="709"/>
        </w:tabs>
        <w:ind w:left="1"/>
        <w:rPr>
          <w:rFonts w:ascii="Arial" w:hAnsi="Arial" w:cs="Arial"/>
          <w:b/>
          <w:i/>
          <w:lang w:val="en-GB"/>
        </w:rPr>
      </w:pPr>
    </w:p>
    <w:p w14:paraId="4C03235C" w14:textId="77777777" w:rsidR="004710E3" w:rsidRPr="006720DC" w:rsidRDefault="004710E3" w:rsidP="004710E3">
      <w:pPr>
        <w:tabs>
          <w:tab w:val="left" w:pos="709"/>
        </w:tabs>
        <w:ind w:left="1"/>
        <w:rPr>
          <w:rStyle w:val="hps"/>
          <w:rFonts w:ascii="Arial" w:hAnsi="Arial" w:cs="Arial"/>
          <w:b/>
          <w:i/>
          <w:lang w:val="en-GB"/>
        </w:rPr>
      </w:pPr>
      <w:r w:rsidRPr="006720DC">
        <w:rPr>
          <w:rFonts w:ascii="Arial" w:hAnsi="Arial" w:cs="Arial"/>
          <w:b/>
          <w:i/>
          <w:lang w:val="en-GB"/>
        </w:rPr>
        <w:t>c)</w:t>
      </w:r>
      <w:r w:rsidRPr="006720DC">
        <w:rPr>
          <w:rFonts w:ascii="Arial" w:hAnsi="Arial" w:cs="Arial"/>
          <w:b/>
          <w:i/>
          <w:lang w:val="en-GB"/>
        </w:rPr>
        <w:tab/>
        <w:t>Copy the sentence from the text that tells you that</w:t>
      </w:r>
      <w:r>
        <w:rPr>
          <w:rFonts w:ascii="Arial" w:hAnsi="Arial" w:cs="Arial"/>
          <w:b/>
          <w:i/>
          <w:lang w:val="en-GB"/>
        </w:rPr>
        <w:t xml:space="preserve"> …</w:t>
      </w:r>
    </w:p>
    <w:p w14:paraId="2F706248" w14:textId="77777777" w:rsidR="004710E3" w:rsidRPr="00D05B48" w:rsidRDefault="004710E3" w:rsidP="004710E3">
      <w:pPr>
        <w:pStyle w:val="StandardWeb"/>
        <w:spacing w:before="0" w:beforeAutospacing="0" w:after="0" w:afterAutospacing="0" w:line="360" w:lineRule="auto"/>
        <w:rPr>
          <w:rFonts w:ascii="Arial" w:hAnsi="Arial" w:cs="Arial"/>
          <w:b/>
          <w:sz w:val="12"/>
          <w:szCs w:val="12"/>
          <w:lang w:val="en-GB"/>
        </w:rPr>
      </w:pPr>
    </w:p>
    <w:p w14:paraId="0577202D" w14:textId="77777777" w:rsidR="004710E3" w:rsidRDefault="004710E3" w:rsidP="004710E3">
      <w:pPr>
        <w:numPr>
          <w:ilvl w:val="0"/>
          <w:numId w:val="7"/>
        </w:numPr>
        <w:ind w:left="-36" w:hanging="11"/>
        <w:rPr>
          <w:rFonts w:ascii="Arial" w:hAnsi="Arial" w:cs="Arial"/>
          <w:lang w:val="en-GB"/>
        </w:rPr>
      </w:pPr>
      <w:proofErr w:type="gramStart"/>
      <w:r>
        <w:rPr>
          <w:rStyle w:val="hps"/>
          <w:rFonts w:ascii="Arial" w:hAnsi="Arial" w:cs="Arial"/>
          <w:lang w:val="en-GB"/>
        </w:rPr>
        <w:t>some</w:t>
      </w:r>
      <w:proofErr w:type="gramEnd"/>
      <w:r>
        <w:rPr>
          <w:rStyle w:val="hps"/>
          <w:rFonts w:ascii="Arial" w:hAnsi="Arial" w:cs="Arial"/>
          <w:lang w:val="en-GB"/>
        </w:rPr>
        <w:t xml:space="preserve"> </w:t>
      </w:r>
      <w:r>
        <w:rPr>
          <w:rStyle w:val="hps"/>
          <w:rFonts w:ascii="Arial" w:hAnsi="Arial" w:cs="Arial"/>
          <w:lang w:val="en"/>
        </w:rPr>
        <w:t>moments</w:t>
      </w:r>
      <w:r>
        <w:rPr>
          <w:rStyle w:val="shorttext"/>
          <w:rFonts w:ascii="Arial" w:hAnsi="Arial" w:cs="Arial"/>
          <w:lang w:val="en"/>
        </w:rPr>
        <w:t xml:space="preserve"> </w:t>
      </w:r>
      <w:r>
        <w:rPr>
          <w:rStyle w:val="hps"/>
          <w:rFonts w:ascii="Arial" w:hAnsi="Arial" w:cs="Arial"/>
          <w:lang w:val="en"/>
        </w:rPr>
        <w:t>in the blazing sun</w:t>
      </w:r>
      <w:r>
        <w:rPr>
          <w:rStyle w:val="shorttext"/>
          <w:rFonts w:ascii="Arial" w:hAnsi="Arial" w:cs="Arial"/>
          <w:lang w:val="en"/>
        </w:rPr>
        <w:t xml:space="preserve"> </w:t>
      </w:r>
      <w:r>
        <w:rPr>
          <w:rStyle w:val="hps"/>
          <w:rFonts w:ascii="Arial" w:hAnsi="Arial" w:cs="Arial"/>
          <w:lang w:val="en"/>
        </w:rPr>
        <w:t xml:space="preserve">and on hot ground make a lot of people </w:t>
      </w:r>
      <w:r>
        <w:rPr>
          <w:rStyle w:val="hps"/>
          <w:rFonts w:ascii="Arial" w:hAnsi="Arial" w:cs="Arial"/>
          <w:lang w:val="en"/>
        </w:rPr>
        <w:tab/>
      </w:r>
      <w:r>
        <w:rPr>
          <w:rStyle w:val="hps"/>
          <w:rFonts w:ascii="Arial" w:hAnsi="Arial" w:cs="Arial"/>
          <w:lang w:val="en"/>
        </w:rPr>
        <w:tab/>
        <w:t>leave.</w:t>
      </w:r>
    </w:p>
    <w:p w14:paraId="461A24C8" w14:textId="77777777" w:rsidR="004710E3" w:rsidRDefault="004710E3" w:rsidP="004710E3">
      <w:pPr>
        <w:tabs>
          <w:tab w:val="right" w:pos="9214"/>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7401DC9A" w14:textId="77777777" w:rsidR="004710E3" w:rsidRDefault="004710E3" w:rsidP="004710E3">
      <w:pPr>
        <w:tabs>
          <w:tab w:val="right" w:pos="9214"/>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0678F8E2" w14:textId="77777777" w:rsidR="004710E3" w:rsidRDefault="004710E3" w:rsidP="004710E3">
      <w:pPr>
        <w:tabs>
          <w:tab w:val="right" w:pos="9214"/>
          <w:tab w:val="right" w:pos="9421"/>
        </w:tabs>
        <w:spacing w:before="240" w:after="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69F0B02B" w14:textId="77777777" w:rsidR="004710E3" w:rsidRPr="00C4204E" w:rsidRDefault="004710E3" w:rsidP="004710E3">
      <w:pPr>
        <w:pStyle w:val="Listenabsatz"/>
        <w:numPr>
          <w:ilvl w:val="0"/>
          <w:numId w:val="7"/>
        </w:numPr>
        <w:spacing w:after="0" w:line="240" w:lineRule="auto"/>
        <w:ind w:left="710" w:hanging="746"/>
        <w:contextualSpacing w:val="0"/>
        <w:rPr>
          <w:rFonts w:ascii="Arial" w:hAnsi="Arial" w:cs="Arial"/>
          <w:lang w:val="en-GB"/>
        </w:rPr>
      </w:pPr>
      <w:proofErr w:type="gramStart"/>
      <w:r>
        <w:rPr>
          <w:rStyle w:val="hps"/>
          <w:rFonts w:ascii="Arial" w:hAnsi="Arial" w:cs="Arial"/>
          <w:lang w:val="en"/>
        </w:rPr>
        <w:t>people</w:t>
      </w:r>
      <w:proofErr w:type="gramEnd"/>
      <w:r>
        <w:rPr>
          <w:rStyle w:val="hps"/>
          <w:rFonts w:ascii="Arial" w:hAnsi="Arial" w:cs="Arial"/>
          <w:lang w:val="en"/>
        </w:rPr>
        <w:t xml:space="preserve"> who visit</w:t>
      </w:r>
      <w:r>
        <w:rPr>
          <w:rStyle w:val="shorttext"/>
          <w:rFonts w:ascii="Arial" w:hAnsi="Arial" w:cs="Arial"/>
          <w:lang w:val="en"/>
        </w:rPr>
        <w:t xml:space="preserve"> </w:t>
      </w:r>
      <w:r>
        <w:rPr>
          <w:rStyle w:val="hps"/>
          <w:rFonts w:ascii="Arial" w:hAnsi="Arial" w:cs="Arial"/>
          <w:lang w:val="en"/>
        </w:rPr>
        <w:t>Death Valley</w:t>
      </w:r>
      <w:r>
        <w:rPr>
          <w:rStyle w:val="shorttext"/>
          <w:rFonts w:ascii="Arial" w:hAnsi="Arial" w:cs="Arial"/>
          <w:lang w:val="en"/>
        </w:rPr>
        <w:t xml:space="preserve"> </w:t>
      </w:r>
      <w:r>
        <w:rPr>
          <w:rStyle w:val="hps"/>
          <w:rFonts w:ascii="Arial" w:hAnsi="Arial" w:cs="Arial"/>
          <w:lang w:val="en"/>
        </w:rPr>
        <w:t>throughout the year</w:t>
      </w:r>
      <w:r>
        <w:rPr>
          <w:rFonts w:ascii="Arial" w:hAnsi="Arial" w:cs="Arial"/>
          <w:lang w:val="en-GB"/>
        </w:rPr>
        <w:t xml:space="preserve"> often </w:t>
      </w:r>
      <w:r>
        <w:rPr>
          <w:rStyle w:val="hps"/>
          <w:rFonts w:ascii="Arial" w:hAnsi="Arial" w:cs="Arial"/>
          <w:lang w:val="en"/>
        </w:rPr>
        <w:t xml:space="preserve">misjudge </w:t>
      </w:r>
      <w:r>
        <w:rPr>
          <w:rFonts w:ascii="Arial" w:hAnsi="Arial" w:cs="Arial"/>
          <w:lang w:val="en-GB"/>
        </w:rPr>
        <w:t>the climatic conditions.</w:t>
      </w:r>
    </w:p>
    <w:p w14:paraId="51A3590E" w14:textId="77777777" w:rsidR="004710E3" w:rsidRDefault="004710E3" w:rsidP="004710E3">
      <w:pPr>
        <w:tabs>
          <w:tab w:val="right" w:pos="9267"/>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029C5C76" w14:textId="77777777" w:rsidR="004710E3" w:rsidRDefault="004710E3" w:rsidP="004710E3">
      <w:pPr>
        <w:tabs>
          <w:tab w:val="right" w:pos="9267"/>
          <w:tab w:val="right" w:pos="9356"/>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4393BD56" w14:textId="77777777" w:rsidR="004710E3" w:rsidRPr="007E1D2C" w:rsidRDefault="004710E3" w:rsidP="004710E3">
      <w:pPr>
        <w:tabs>
          <w:tab w:val="right" w:pos="9267"/>
          <w:tab w:val="right" w:pos="9449"/>
        </w:tabs>
        <w:spacing w:before="240" w:line="360" w:lineRule="auto"/>
        <w:rPr>
          <w:rFonts w:ascii="Arial" w:hAnsi="Arial" w:cs="Arial"/>
          <w:sz w:val="20"/>
          <w:szCs w:val="20"/>
          <w:u w:val="single"/>
          <w:lang w:val="en-US"/>
        </w:rPr>
      </w:pPr>
      <w:r w:rsidRPr="004E725C">
        <w:rPr>
          <w:rFonts w:ascii="Arial" w:hAnsi="Arial" w:cs="Arial"/>
          <w:sz w:val="20"/>
          <w:szCs w:val="20"/>
          <w:u w:val="single"/>
          <w:lang w:val="en-US"/>
        </w:rPr>
        <w:tab/>
      </w:r>
    </w:p>
    <w:p w14:paraId="15D35501" w14:textId="77777777" w:rsidR="001E3802" w:rsidRPr="003B5378" w:rsidRDefault="001E3802" w:rsidP="001F3583">
      <w:pPr>
        <w:tabs>
          <w:tab w:val="left" w:pos="720"/>
        </w:tabs>
        <w:spacing w:line="360" w:lineRule="auto"/>
        <w:rPr>
          <w:rFonts w:ascii="Arial" w:hAnsi="Arial" w:cs="Arial"/>
          <w:sz w:val="20"/>
          <w:szCs w:val="20"/>
          <w:lang w:val="en-US"/>
        </w:rPr>
      </w:pPr>
    </w:p>
    <w:p w14:paraId="6770B9CA" w14:textId="77777777" w:rsidR="009B2CD3" w:rsidRPr="009B2CD3" w:rsidRDefault="001E3802" w:rsidP="003B5378">
      <w:pPr>
        <w:tabs>
          <w:tab w:val="left" w:pos="720"/>
        </w:tabs>
        <w:rPr>
          <w:rFonts w:ascii="Arial" w:hAnsi="Arial" w:cs="Arial"/>
          <w:sz w:val="20"/>
          <w:szCs w:val="20"/>
        </w:rPr>
      </w:pPr>
      <w:r w:rsidRPr="003B5378">
        <w:rPr>
          <w:rFonts w:ascii="Arial" w:hAnsi="Arial" w:cs="Arial"/>
          <w:sz w:val="20"/>
          <w:szCs w:val="20"/>
          <w:lang w:val="en-US"/>
        </w:rPr>
        <w:t xml:space="preserve"> </w:t>
      </w:r>
      <w:r w:rsidR="001F3583" w:rsidRPr="00A22145">
        <w:rPr>
          <w:rFonts w:ascii="Arial" w:hAnsi="Arial" w:cs="Arial"/>
          <w:sz w:val="20"/>
          <w:szCs w:val="20"/>
        </w:rPr>
        <w:t xml:space="preserve">(Quelle: </w:t>
      </w:r>
      <w:r w:rsidR="001F3583">
        <w:rPr>
          <w:rFonts w:ascii="Arial" w:hAnsi="Arial" w:cs="Arial"/>
          <w:sz w:val="20"/>
          <w:szCs w:val="20"/>
        </w:rPr>
        <w:t xml:space="preserve">Ministerium für Bildung Sachsen-Anhalt, </w:t>
      </w:r>
      <w:r w:rsidR="001F3583" w:rsidRPr="00A22145">
        <w:rPr>
          <w:rFonts w:ascii="Arial" w:hAnsi="Arial" w:cs="Arial"/>
          <w:sz w:val="20"/>
          <w:szCs w:val="20"/>
        </w:rPr>
        <w:t>S</w:t>
      </w:r>
      <w:r w:rsidR="002D33C3">
        <w:rPr>
          <w:rFonts w:ascii="Arial" w:hAnsi="Arial" w:cs="Arial"/>
          <w:sz w:val="20"/>
          <w:szCs w:val="20"/>
        </w:rPr>
        <w:t>chriftliche Abschlussprüfung 201</w:t>
      </w:r>
      <w:r w:rsidR="007A0480">
        <w:rPr>
          <w:rFonts w:ascii="Arial" w:hAnsi="Arial" w:cs="Arial"/>
          <w:sz w:val="20"/>
          <w:szCs w:val="20"/>
        </w:rPr>
        <w:t xml:space="preserve">7, </w:t>
      </w:r>
      <w:r w:rsidR="001F3583" w:rsidRPr="00A22145">
        <w:rPr>
          <w:rFonts w:ascii="Arial" w:hAnsi="Arial" w:cs="Arial"/>
          <w:sz w:val="20"/>
          <w:szCs w:val="20"/>
        </w:rPr>
        <w:t>Realschulabschluss Englisch)</w:t>
      </w:r>
    </w:p>
    <w:sectPr w:rsidR="009B2CD3" w:rsidRPr="009B2CD3" w:rsidSect="004710E3">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C27"/>
    <w:multiLevelType w:val="hybridMultilevel"/>
    <w:tmpl w:val="CEA4EF62"/>
    <w:lvl w:ilvl="0" w:tplc="1BAACB76">
      <w:start w:val="1"/>
      <w:numFmt w:val="decimal"/>
      <w:lvlText w:val="%1"/>
      <w:lvlJc w:val="left"/>
      <w:pPr>
        <w:ind w:left="1279" w:hanging="57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1C5C3485"/>
    <w:multiLevelType w:val="hybridMultilevel"/>
    <w:tmpl w:val="4524CDDC"/>
    <w:lvl w:ilvl="0" w:tplc="142431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86D3118"/>
    <w:multiLevelType w:val="hybridMultilevel"/>
    <w:tmpl w:val="A8BCB83E"/>
    <w:lvl w:ilvl="0" w:tplc="4A1C7360">
      <w:start w:val="1"/>
      <w:numFmt w:val="upperLetter"/>
      <w:lvlText w:val="%1)"/>
      <w:lvlJc w:val="left"/>
      <w:pPr>
        <w:ind w:left="213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A24C01"/>
    <w:multiLevelType w:val="hybridMultilevel"/>
    <w:tmpl w:val="3982ABCA"/>
    <w:lvl w:ilvl="0" w:tplc="6106AFBE">
      <w:start w:val="1"/>
      <w:numFmt w:val="decimal"/>
      <w:lvlText w:val="%1"/>
      <w:lvlJc w:val="left"/>
      <w:pPr>
        <w:ind w:left="1507" w:hanging="360"/>
      </w:pPr>
      <w:rPr>
        <w:rFonts w:hint="default"/>
      </w:rPr>
    </w:lvl>
    <w:lvl w:ilvl="1" w:tplc="04070019" w:tentative="1">
      <w:start w:val="1"/>
      <w:numFmt w:val="lowerLetter"/>
      <w:lvlText w:val="%2."/>
      <w:lvlJc w:val="left"/>
      <w:pPr>
        <w:ind w:left="2227" w:hanging="360"/>
      </w:pPr>
    </w:lvl>
    <w:lvl w:ilvl="2" w:tplc="0407001B" w:tentative="1">
      <w:start w:val="1"/>
      <w:numFmt w:val="lowerRoman"/>
      <w:lvlText w:val="%3."/>
      <w:lvlJc w:val="right"/>
      <w:pPr>
        <w:ind w:left="2947" w:hanging="180"/>
      </w:pPr>
    </w:lvl>
    <w:lvl w:ilvl="3" w:tplc="0407000F" w:tentative="1">
      <w:start w:val="1"/>
      <w:numFmt w:val="decimal"/>
      <w:lvlText w:val="%4."/>
      <w:lvlJc w:val="left"/>
      <w:pPr>
        <w:ind w:left="3667" w:hanging="360"/>
      </w:pPr>
    </w:lvl>
    <w:lvl w:ilvl="4" w:tplc="04070019" w:tentative="1">
      <w:start w:val="1"/>
      <w:numFmt w:val="lowerLetter"/>
      <w:lvlText w:val="%5."/>
      <w:lvlJc w:val="left"/>
      <w:pPr>
        <w:ind w:left="4387" w:hanging="360"/>
      </w:pPr>
    </w:lvl>
    <w:lvl w:ilvl="5" w:tplc="0407001B" w:tentative="1">
      <w:start w:val="1"/>
      <w:numFmt w:val="lowerRoman"/>
      <w:lvlText w:val="%6."/>
      <w:lvlJc w:val="right"/>
      <w:pPr>
        <w:ind w:left="5107" w:hanging="180"/>
      </w:pPr>
    </w:lvl>
    <w:lvl w:ilvl="6" w:tplc="0407000F" w:tentative="1">
      <w:start w:val="1"/>
      <w:numFmt w:val="decimal"/>
      <w:lvlText w:val="%7."/>
      <w:lvlJc w:val="left"/>
      <w:pPr>
        <w:ind w:left="5827" w:hanging="360"/>
      </w:pPr>
    </w:lvl>
    <w:lvl w:ilvl="7" w:tplc="04070019" w:tentative="1">
      <w:start w:val="1"/>
      <w:numFmt w:val="lowerLetter"/>
      <w:lvlText w:val="%8."/>
      <w:lvlJc w:val="left"/>
      <w:pPr>
        <w:ind w:left="6547" w:hanging="360"/>
      </w:pPr>
    </w:lvl>
    <w:lvl w:ilvl="8" w:tplc="0407001B" w:tentative="1">
      <w:start w:val="1"/>
      <w:numFmt w:val="lowerRoman"/>
      <w:lvlText w:val="%9."/>
      <w:lvlJc w:val="right"/>
      <w:pPr>
        <w:ind w:left="7267" w:hanging="180"/>
      </w:pPr>
    </w:lvl>
  </w:abstractNum>
  <w:abstractNum w:abstractNumId="4" w15:restartNumberingAfterBreak="0">
    <w:nsid w:val="6BE73D77"/>
    <w:multiLevelType w:val="hybridMultilevel"/>
    <w:tmpl w:val="E5F453DA"/>
    <w:lvl w:ilvl="0" w:tplc="E68043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4B3C82"/>
    <w:multiLevelType w:val="hybridMultilevel"/>
    <w:tmpl w:val="F6A81DC2"/>
    <w:lvl w:ilvl="0" w:tplc="7B3626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A07520"/>
    <w:multiLevelType w:val="hybridMultilevel"/>
    <w:tmpl w:val="52A29822"/>
    <w:lvl w:ilvl="0" w:tplc="4C26ADE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C2"/>
    <w:rsid w:val="00083306"/>
    <w:rsid w:val="001A3B38"/>
    <w:rsid w:val="001E3802"/>
    <w:rsid w:val="001F3583"/>
    <w:rsid w:val="002D33C3"/>
    <w:rsid w:val="003B103E"/>
    <w:rsid w:val="003B5378"/>
    <w:rsid w:val="004710E3"/>
    <w:rsid w:val="006766C2"/>
    <w:rsid w:val="007A0480"/>
    <w:rsid w:val="008C19DD"/>
    <w:rsid w:val="0099617D"/>
    <w:rsid w:val="009B2C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176F6"/>
  <w15:docId w15:val="{12E6FAB5-64C1-4D56-A614-55B78865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6C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A3B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A3B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A3B38"/>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6C2"/>
    <w:pPr>
      <w:spacing w:after="200" w:line="276" w:lineRule="auto"/>
      <w:ind w:left="720"/>
      <w:contextualSpacing/>
    </w:pPr>
    <w:rPr>
      <w:rFonts w:ascii="Calibri" w:eastAsia="Calibri" w:hAnsi="Calibri"/>
      <w:sz w:val="22"/>
      <w:szCs w:val="22"/>
      <w:lang w:eastAsia="en-US"/>
    </w:rPr>
  </w:style>
  <w:style w:type="character" w:customStyle="1" w:styleId="berschrift1Zchn">
    <w:name w:val="Überschrift 1 Zchn"/>
    <w:basedOn w:val="Absatz-Standardschriftart"/>
    <w:link w:val="berschrift1"/>
    <w:uiPriority w:val="9"/>
    <w:rsid w:val="001A3B38"/>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rsid w:val="001A3B38"/>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rsid w:val="001A3B38"/>
    <w:rPr>
      <w:rFonts w:asciiTheme="majorHAnsi" w:eastAsiaTheme="majorEastAsia" w:hAnsiTheme="majorHAnsi" w:cstheme="majorBidi"/>
      <w:color w:val="1F4D78" w:themeColor="accent1" w:themeShade="7F"/>
      <w:sz w:val="24"/>
      <w:szCs w:val="24"/>
      <w:lang w:eastAsia="de-DE"/>
    </w:rPr>
  </w:style>
  <w:style w:type="character" w:styleId="Zeilennummer">
    <w:name w:val="line number"/>
    <w:basedOn w:val="Absatz-Standardschriftart"/>
    <w:uiPriority w:val="99"/>
    <w:semiHidden/>
    <w:unhideWhenUsed/>
    <w:rsid w:val="001E3802"/>
  </w:style>
  <w:style w:type="paragraph" w:styleId="StandardWeb">
    <w:name w:val="Normal (Web)"/>
    <w:basedOn w:val="Standard"/>
    <w:rsid w:val="004710E3"/>
    <w:pPr>
      <w:spacing w:before="100" w:beforeAutospacing="1" w:after="100" w:afterAutospacing="1"/>
    </w:pPr>
  </w:style>
  <w:style w:type="character" w:customStyle="1" w:styleId="shorttext">
    <w:name w:val="short_text"/>
    <w:rsid w:val="004710E3"/>
  </w:style>
  <w:style w:type="character" w:customStyle="1" w:styleId="hps">
    <w:name w:val="hps"/>
    <w:rsid w:val="0047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B8748B-2BF0-4D56-9574-F8F1BEF1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Piornak-Sommerweiß, Heike</dc:creator>
  <cp:keywords/>
  <dc:description/>
  <cp:lastModifiedBy>Schoebbel, Christiane</cp:lastModifiedBy>
  <cp:revision>4</cp:revision>
  <dcterms:created xsi:type="dcterms:W3CDTF">2020-07-08T06:35:00Z</dcterms:created>
  <dcterms:modified xsi:type="dcterms:W3CDTF">2020-07-10T07:28:00Z</dcterms:modified>
</cp:coreProperties>
</file>