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6B" w:rsidRPr="0083106B" w:rsidRDefault="0083106B" w:rsidP="0083106B">
      <w:pPr>
        <w:spacing w:after="120"/>
        <w:rPr>
          <w:b/>
          <w:szCs w:val="22"/>
        </w:rPr>
      </w:pPr>
      <w:r w:rsidRPr="0083106B">
        <w:rPr>
          <w:b/>
          <w:szCs w:val="22"/>
        </w:rPr>
        <w:t>Die Fließgeschwindigkeit bestimmen</w:t>
      </w:r>
    </w:p>
    <w:p w:rsidR="0083106B" w:rsidRDefault="0083106B" w:rsidP="0083106B">
      <w:pPr>
        <w:spacing w:after="120"/>
        <w:rPr>
          <w:szCs w:val="22"/>
        </w:rPr>
      </w:pPr>
    </w:p>
    <w:p w:rsidR="0083106B" w:rsidRDefault="0083106B" w:rsidP="0083106B">
      <w:pPr>
        <w:spacing w:after="120"/>
        <w:rPr>
          <w:szCs w:val="22"/>
        </w:rPr>
      </w:pPr>
      <w:r>
        <w:rPr>
          <w:szCs w:val="22"/>
        </w:rPr>
        <w:t>Cara, Jana, Jörg  und Timo wohnen in einer Kleinstadt, die von d</w: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26670</wp:posOffset>
            </wp:positionV>
            <wp:extent cx="3086100" cy="2290445"/>
            <wp:effectExtent l="19050" t="19050" r="19050" b="14605"/>
            <wp:wrapSquare wrapText="bothSides"/>
            <wp:docPr id="1" name="Grafik 1" descr="100_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7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90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>er Saale durchquert wird. Sie nehmen gemei</w:t>
      </w:r>
      <w:r>
        <w:rPr>
          <w:szCs w:val="22"/>
        </w:rPr>
        <w:t>n</w:t>
      </w:r>
      <w:r>
        <w:rPr>
          <w:szCs w:val="22"/>
        </w:rPr>
        <w:t>sam an der Arbeit</w:t>
      </w:r>
      <w:r>
        <w:rPr>
          <w:szCs w:val="22"/>
        </w:rPr>
        <w:t>s</w:t>
      </w:r>
      <w:r>
        <w:rPr>
          <w:szCs w:val="22"/>
        </w:rPr>
        <w:t>gemeinschaft „Junge Naturforscher“ ihrer Schule teil. An einem Nachmittag wollen sie die Flie</w:t>
      </w:r>
      <w:r>
        <w:rPr>
          <w:szCs w:val="22"/>
        </w:rPr>
        <w:t>ß</w:t>
      </w:r>
      <w:r>
        <w:rPr>
          <w:szCs w:val="22"/>
        </w:rPr>
        <w:t>geschwindi</w:t>
      </w:r>
      <w:r>
        <w:rPr>
          <w:szCs w:val="22"/>
        </w:rPr>
        <w:t>g</w:t>
      </w:r>
      <w:r>
        <w:rPr>
          <w:szCs w:val="22"/>
        </w:rPr>
        <w:t>keit des Flusses bestimmen.</w:t>
      </w:r>
    </w:p>
    <w:p w:rsidR="0083106B" w:rsidRDefault="0083106B" w:rsidP="0083106B">
      <w:pPr>
        <w:spacing w:after="120"/>
        <w:rPr>
          <w:szCs w:val="22"/>
        </w:rPr>
      </w:pPr>
      <w:r>
        <w:rPr>
          <w:szCs w:val="22"/>
        </w:rPr>
        <w:t>Dazu haben sie folgende Werte ermi</w:t>
      </w:r>
      <w:r>
        <w:rPr>
          <w:szCs w:val="22"/>
        </w:rPr>
        <w:t>t</w:t>
      </w:r>
      <w:r>
        <w:rPr>
          <w:szCs w:val="22"/>
        </w:rPr>
        <w:t>telt:</w:t>
      </w:r>
    </w:p>
    <w:p w:rsidR="0083106B" w:rsidRDefault="0083106B" w:rsidP="0083106B">
      <w:pPr>
        <w:spacing w:after="120"/>
        <w:rPr>
          <w:szCs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878"/>
        <w:gridCol w:w="885"/>
        <w:gridCol w:w="890"/>
        <w:gridCol w:w="889"/>
        <w:gridCol w:w="890"/>
        <w:gridCol w:w="890"/>
        <w:gridCol w:w="889"/>
        <w:gridCol w:w="890"/>
        <w:gridCol w:w="890"/>
      </w:tblGrid>
      <w:tr w:rsidR="0083106B" w:rsidRPr="008D302E" w:rsidTr="007F7166">
        <w:tc>
          <w:tcPr>
            <w:tcW w:w="966" w:type="dxa"/>
          </w:tcPr>
          <w:p w:rsidR="0083106B" w:rsidRPr="008D302E" w:rsidRDefault="0083106B" w:rsidP="007F7166">
            <w:pPr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s in m</w:t>
            </w:r>
          </w:p>
        </w:tc>
        <w:tc>
          <w:tcPr>
            <w:tcW w:w="902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0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50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140</w:t>
            </w:r>
          </w:p>
        </w:tc>
        <w:tc>
          <w:tcPr>
            <w:tcW w:w="902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260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330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420</w:t>
            </w:r>
          </w:p>
        </w:tc>
        <w:tc>
          <w:tcPr>
            <w:tcW w:w="902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460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480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510</w:t>
            </w:r>
          </w:p>
        </w:tc>
      </w:tr>
      <w:tr w:rsidR="0083106B" w:rsidRPr="008D302E" w:rsidTr="007F7166">
        <w:tc>
          <w:tcPr>
            <w:tcW w:w="966" w:type="dxa"/>
          </w:tcPr>
          <w:p w:rsidR="0083106B" w:rsidRPr="008D302E" w:rsidRDefault="0083106B" w:rsidP="007F7166">
            <w:pPr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t in min</w:t>
            </w:r>
          </w:p>
        </w:tc>
        <w:tc>
          <w:tcPr>
            <w:tcW w:w="902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0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1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3</w:t>
            </w:r>
          </w:p>
        </w:tc>
        <w:tc>
          <w:tcPr>
            <w:tcW w:w="902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5,5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7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9</w:t>
            </w:r>
          </w:p>
        </w:tc>
        <w:tc>
          <w:tcPr>
            <w:tcW w:w="902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12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14</w:t>
            </w:r>
          </w:p>
        </w:tc>
        <w:tc>
          <w:tcPr>
            <w:tcW w:w="903" w:type="dxa"/>
          </w:tcPr>
          <w:p w:rsidR="0083106B" w:rsidRPr="008D302E" w:rsidRDefault="0083106B" w:rsidP="007F7166">
            <w:pPr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17</w:t>
            </w:r>
          </w:p>
        </w:tc>
      </w:tr>
    </w:tbl>
    <w:p w:rsidR="0083106B" w:rsidRDefault="0083106B" w:rsidP="0083106B">
      <w:pPr>
        <w:tabs>
          <w:tab w:val="left" w:pos="540"/>
        </w:tabs>
        <w:spacing w:before="120" w:after="120" w:line="240" w:lineRule="auto"/>
        <w:ind w:left="540" w:hanging="540"/>
        <w:rPr>
          <w:szCs w:val="22"/>
        </w:rPr>
      </w:pPr>
      <w:r>
        <w:rPr>
          <w:szCs w:val="22"/>
        </w:rPr>
        <w:t>a)</w:t>
      </w:r>
      <w:r>
        <w:rPr>
          <w:szCs w:val="22"/>
        </w:rPr>
        <w:tab/>
        <w:t>Beschreibe, wie sie diese Werte ermittelt haben könnten.</w:t>
      </w:r>
    </w:p>
    <w:p w:rsidR="0083106B" w:rsidRDefault="0083106B" w:rsidP="0083106B">
      <w:pPr>
        <w:tabs>
          <w:tab w:val="left" w:pos="540"/>
        </w:tabs>
        <w:spacing w:after="120" w:line="240" w:lineRule="auto"/>
        <w:ind w:left="539" w:hanging="539"/>
        <w:rPr>
          <w:szCs w:val="22"/>
        </w:rPr>
      </w:pPr>
      <w:r>
        <w:rPr>
          <w:szCs w:val="22"/>
        </w:rPr>
        <w:t>b)</w:t>
      </w:r>
      <w:r>
        <w:rPr>
          <w:szCs w:val="22"/>
        </w:rPr>
        <w:tab/>
        <w:t>Stelle die Werte in einem s(t) – Diagramm dar.</w:t>
      </w:r>
    </w:p>
    <w:p w:rsidR="0083106B" w:rsidRDefault="0083106B" w:rsidP="0083106B">
      <w:pPr>
        <w:tabs>
          <w:tab w:val="left" w:pos="540"/>
        </w:tabs>
        <w:spacing w:after="120" w:line="240" w:lineRule="auto"/>
        <w:ind w:left="539" w:hanging="539"/>
        <w:rPr>
          <w:szCs w:val="22"/>
        </w:rPr>
      </w:pPr>
    </w:p>
    <w:p w:rsidR="0083106B" w:rsidRDefault="0083106B" w:rsidP="0083106B">
      <w:pPr>
        <w:tabs>
          <w:tab w:val="left" w:pos="540"/>
        </w:tabs>
        <w:spacing w:after="120" w:line="240" w:lineRule="auto"/>
        <w:ind w:left="539" w:hanging="539"/>
        <w:rPr>
          <w:szCs w:val="22"/>
        </w:rPr>
      </w:pPr>
      <w:r>
        <w:rPr>
          <w:szCs w:val="22"/>
        </w:rPr>
        <w:tab/>
        <w:t>Kreuze an, welche der folgende</w:t>
      </w:r>
      <w:r>
        <w:rPr>
          <w:szCs w:val="22"/>
        </w:rPr>
        <w:t>n</w:t>
      </w:r>
      <w:r>
        <w:rPr>
          <w:szCs w:val="22"/>
        </w:rPr>
        <w:t xml:space="preserve"> Aussage</w:t>
      </w:r>
      <w:r>
        <w:rPr>
          <w:szCs w:val="22"/>
        </w:rPr>
        <w:t>n</w:t>
      </w:r>
      <w:r>
        <w:rPr>
          <w:szCs w:val="22"/>
        </w:rPr>
        <w:t xml:space="preserve"> aus diesem Diagramm geschlussfolgert we</w:t>
      </w:r>
      <w:r>
        <w:rPr>
          <w:szCs w:val="22"/>
        </w:rPr>
        <w:t>r</w:t>
      </w:r>
      <w:r>
        <w:rPr>
          <w:szCs w:val="22"/>
        </w:rPr>
        <w:softHyphen/>
        <w:t>den kann:</w:t>
      </w:r>
    </w:p>
    <w:tbl>
      <w:tblPr>
        <w:tblW w:w="0" w:type="auto"/>
        <w:tblInd w:w="668" w:type="dxa"/>
        <w:tblLook w:val="01E0" w:firstRow="1" w:lastRow="1" w:firstColumn="1" w:lastColumn="1" w:noHBand="0" w:noVBand="0"/>
      </w:tblPr>
      <w:tblGrid>
        <w:gridCol w:w="405"/>
        <w:gridCol w:w="265"/>
        <w:gridCol w:w="7729"/>
      </w:tblGrid>
      <w:tr w:rsidR="0083106B" w:rsidRPr="008D302E" w:rsidTr="007F7166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A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</w:p>
        </w:tc>
        <w:tc>
          <w:tcPr>
            <w:tcW w:w="7872" w:type="dxa"/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Die Geschwindigkeit war an allen Messstellen gleich groß.</w:t>
            </w:r>
          </w:p>
        </w:tc>
      </w:tr>
      <w:tr w:rsidR="0083106B" w:rsidRPr="008D302E" w:rsidTr="007F7166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B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</w:p>
        </w:tc>
        <w:tc>
          <w:tcPr>
            <w:tcW w:w="7872" w:type="dxa"/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Die Geschwindigkeit war am Anfang kleiner, am Ende größer.</w:t>
            </w:r>
          </w:p>
        </w:tc>
      </w:tr>
      <w:tr w:rsidR="0083106B" w:rsidRPr="008D302E" w:rsidTr="007F7166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</w:p>
        </w:tc>
        <w:tc>
          <w:tcPr>
            <w:tcW w:w="7872" w:type="dxa"/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Die Geschwindigkeit war am Anfang größer, am Ende kleiner.</w:t>
            </w:r>
          </w:p>
        </w:tc>
      </w:tr>
      <w:tr w:rsidR="0083106B" w:rsidRPr="008D302E" w:rsidTr="007F7166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D</w:t>
            </w: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</w:p>
        </w:tc>
        <w:tc>
          <w:tcPr>
            <w:tcW w:w="7872" w:type="dxa"/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Die Geschwindigkeit war an allen Messstellen unte</w:t>
            </w:r>
            <w:r w:rsidRPr="008D302E">
              <w:rPr>
                <w:szCs w:val="22"/>
              </w:rPr>
              <w:t>r</w:t>
            </w:r>
            <w:r w:rsidRPr="008D302E">
              <w:rPr>
                <w:szCs w:val="22"/>
              </w:rPr>
              <w:t>schiedlich groß.</w:t>
            </w:r>
          </w:p>
        </w:tc>
      </w:tr>
    </w:tbl>
    <w:p w:rsidR="0083106B" w:rsidRDefault="0083106B" w:rsidP="0083106B">
      <w:pPr>
        <w:tabs>
          <w:tab w:val="left" w:pos="540"/>
        </w:tabs>
        <w:spacing w:before="120" w:after="120" w:line="240" w:lineRule="auto"/>
        <w:ind w:left="539" w:hanging="539"/>
        <w:rPr>
          <w:szCs w:val="22"/>
        </w:rPr>
      </w:pPr>
      <w:r>
        <w:rPr>
          <w:szCs w:val="22"/>
        </w:rPr>
        <w:tab/>
      </w:r>
    </w:p>
    <w:p w:rsidR="0083106B" w:rsidRDefault="0083106B" w:rsidP="0083106B">
      <w:pPr>
        <w:tabs>
          <w:tab w:val="left" w:pos="540"/>
        </w:tabs>
        <w:spacing w:before="120" w:after="120" w:line="240" w:lineRule="auto"/>
        <w:ind w:left="539" w:hanging="539"/>
        <w:rPr>
          <w:szCs w:val="22"/>
        </w:rPr>
      </w:pPr>
      <w:r>
        <w:rPr>
          <w:szCs w:val="22"/>
        </w:rPr>
        <w:tab/>
      </w:r>
      <w:r>
        <w:rPr>
          <w:szCs w:val="22"/>
        </w:rPr>
        <w:t>Ermittle mithilfe des Diagramms, welche Strecke das Wasser in 10 Minuten zurückg</w:t>
      </w:r>
      <w:r>
        <w:rPr>
          <w:szCs w:val="22"/>
        </w:rPr>
        <w:t>e</w:t>
      </w:r>
      <w:r>
        <w:rPr>
          <w:szCs w:val="22"/>
        </w:rPr>
        <w:softHyphen/>
        <w:t>legt hat.</w:t>
      </w:r>
    </w:p>
    <w:p w:rsidR="0083106B" w:rsidRDefault="0083106B" w:rsidP="0083106B">
      <w:pPr>
        <w:tabs>
          <w:tab w:val="left" w:pos="540"/>
        </w:tabs>
        <w:spacing w:after="120" w:line="240" w:lineRule="auto"/>
        <w:ind w:left="539" w:hanging="539"/>
        <w:rPr>
          <w:szCs w:val="22"/>
        </w:rPr>
      </w:pPr>
      <w:r>
        <w:rPr>
          <w:szCs w:val="22"/>
        </w:rPr>
        <w:tab/>
      </w:r>
    </w:p>
    <w:p w:rsidR="0083106B" w:rsidRDefault="0083106B" w:rsidP="0083106B">
      <w:pPr>
        <w:tabs>
          <w:tab w:val="left" w:pos="540"/>
        </w:tabs>
        <w:spacing w:after="120" w:line="240" w:lineRule="auto"/>
        <w:ind w:left="539" w:hanging="539"/>
        <w:rPr>
          <w:szCs w:val="22"/>
        </w:rPr>
      </w:pPr>
      <w:r>
        <w:rPr>
          <w:szCs w:val="22"/>
        </w:rPr>
        <w:tab/>
      </w:r>
      <w:r>
        <w:rPr>
          <w:szCs w:val="22"/>
        </w:rPr>
        <w:t>Berechne die Durchschnittsgeschwindigkeit des Wassers.</w:t>
      </w:r>
    </w:p>
    <w:p w:rsidR="0083106B" w:rsidRDefault="0083106B" w:rsidP="0083106B">
      <w:pPr>
        <w:tabs>
          <w:tab w:val="left" w:pos="540"/>
        </w:tabs>
        <w:spacing w:after="120" w:line="240" w:lineRule="auto"/>
        <w:ind w:left="539" w:hanging="539"/>
        <w:rPr>
          <w:szCs w:val="22"/>
        </w:rPr>
      </w:pPr>
    </w:p>
    <w:p w:rsidR="0083106B" w:rsidRDefault="0083106B" w:rsidP="0083106B">
      <w:pPr>
        <w:tabs>
          <w:tab w:val="left" w:pos="540"/>
        </w:tabs>
        <w:spacing w:after="120" w:line="240" w:lineRule="auto"/>
        <w:ind w:left="539" w:hanging="539"/>
        <w:rPr>
          <w:szCs w:val="22"/>
        </w:rPr>
      </w:pPr>
      <w:r>
        <w:rPr>
          <w:szCs w:val="22"/>
        </w:rPr>
        <w:t>c)</w:t>
      </w:r>
      <w:r>
        <w:rPr>
          <w:szCs w:val="22"/>
        </w:rPr>
        <w:tab/>
        <w:t xml:space="preserve">Die Saale mündet in einer Entfernung von 120 km in die Elbe. </w:t>
      </w:r>
    </w:p>
    <w:p w:rsidR="0083106B" w:rsidRDefault="0083106B" w:rsidP="0083106B">
      <w:pPr>
        <w:tabs>
          <w:tab w:val="left" w:pos="540"/>
        </w:tabs>
        <w:spacing w:after="120" w:line="240" w:lineRule="auto"/>
        <w:ind w:left="539" w:hanging="539"/>
        <w:rPr>
          <w:szCs w:val="22"/>
        </w:rPr>
      </w:pPr>
      <w:r>
        <w:rPr>
          <w:szCs w:val="22"/>
        </w:rPr>
        <w:tab/>
        <w:t>Schätze, wie lange das Wasser für diese Strecke etwa braucht:</w:t>
      </w:r>
    </w:p>
    <w:tbl>
      <w:tblPr>
        <w:tblW w:w="0" w:type="auto"/>
        <w:tblInd w:w="668" w:type="dxa"/>
        <w:tblLook w:val="01E0" w:firstRow="1" w:lastRow="1" w:firstColumn="1" w:lastColumn="1" w:noHBand="0" w:noVBand="0"/>
      </w:tblPr>
      <w:tblGrid>
        <w:gridCol w:w="483"/>
        <w:gridCol w:w="1606"/>
        <w:gridCol w:w="447"/>
        <w:gridCol w:w="1629"/>
        <w:gridCol w:w="461"/>
        <w:gridCol w:w="1583"/>
        <w:gridCol w:w="436"/>
        <w:gridCol w:w="1754"/>
      </w:tblGrid>
      <w:tr w:rsidR="0083106B" w:rsidRPr="008D302E" w:rsidTr="007F716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A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6 h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B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60h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C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600 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jc w:val="center"/>
              <w:rPr>
                <w:szCs w:val="22"/>
              </w:rPr>
            </w:pPr>
            <w:r w:rsidRPr="008D302E">
              <w:rPr>
                <w:szCs w:val="22"/>
              </w:rPr>
              <w:t>D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83106B" w:rsidRPr="008D302E" w:rsidRDefault="0083106B" w:rsidP="007F7166">
            <w:pPr>
              <w:tabs>
                <w:tab w:val="left" w:pos="540"/>
              </w:tabs>
              <w:spacing w:before="60" w:after="60" w:line="240" w:lineRule="auto"/>
              <w:rPr>
                <w:szCs w:val="22"/>
              </w:rPr>
            </w:pPr>
            <w:r w:rsidRPr="008D302E">
              <w:rPr>
                <w:szCs w:val="22"/>
              </w:rPr>
              <w:t>6000 h</w:t>
            </w:r>
          </w:p>
        </w:tc>
      </w:tr>
    </w:tbl>
    <w:p w:rsidR="0083106B" w:rsidRDefault="0083106B" w:rsidP="0083106B">
      <w:pPr>
        <w:tabs>
          <w:tab w:val="left" w:pos="540"/>
        </w:tabs>
        <w:spacing w:before="120" w:after="120" w:line="240" w:lineRule="auto"/>
        <w:ind w:left="539" w:hanging="539"/>
        <w:rPr>
          <w:szCs w:val="22"/>
        </w:rPr>
      </w:pPr>
      <w:r>
        <w:rPr>
          <w:szCs w:val="22"/>
        </w:rPr>
        <w:tab/>
        <w:t xml:space="preserve">Erläutere, wie du auf dein Ergebnis gekommen bist. </w:t>
      </w:r>
    </w:p>
    <w:p w:rsidR="003D0062" w:rsidRDefault="0083106B" w:rsidP="0083106B">
      <w:pPr>
        <w:tabs>
          <w:tab w:val="left" w:pos="540"/>
        </w:tabs>
        <w:spacing w:before="120" w:after="120" w:line="240" w:lineRule="auto"/>
        <w:ind w:left="539" w:hanging="539"/>
        <w:rPr>
          <w:szCs w:val="22"/>
        </w:rPr>
      </w:pPr>
      <w:r>
        <w:rPr>
          <w:szCs w:val="22"/>
        </w:rPr>
        <w:tab/>
        <w:t>Begründe, warum der Schätzwert nicht immer zutreffen muss.</w:t>
      </w:r>
    </w:p>
    <w:p w:rsidR="00626BC3" w:rsidRDefault="00626BC3" w:rsidP="0083106B">
      <w:pPr>
        <w:tabs>
          <w:tab w:val="left" w:pos="540"/>
        </w:tabs>
        <w:spacing w:before="120" w:after="120" w:line="240" w:lineRule="auto"/>
        <w:ind w:left="539" w:hanging="539"/>
        <w:rPr>
          <w:szCs w:val="22"/>
        </w:rPr>
      </w:pPr>
    </w:p>
    <w:p w:rsidR="00626BC3" w:rsidRDefault="00626BC3" w:rsidP="0083106B">
      <w:pPr>
        <w:tabs>
          <w:tab w:val="left" w:pos="540"/>
        </w:tabs>
        <w:spacing w:before="120" w:after="120" w:line="240" w:lineRule="auto"/>
        <w:ind w:left="539" w:hanging="539"/>
        <w:rPr>
          <w:szCs w:val="22"/>
        </w:rPr>
      </w:pPr>
    </w:p>
    <w:p w:rsidR="00626BC3" w:rsidRDefault="00626BC3" w:rsidP="0083106B">
      <w:pPr>
        <w:tabs>
          <w:tab w:val="left" w:pos="540"/>
        </w:tabs>
        <w:spacing w:before="120" w:after="120" w:line="240" w:lineRule="auto"/>
        <w:ind w:left="539" w:hanging="539"/>
        <w:rPr>
          <w:szCs w:val="22"/>
        </w:rPr>
      </w:pPr>
    </w:p>
    <w:tbl>
      <w:tblPr>
        <w:tblpPr w:leftFromText="141" w:rightFromText="141" w:horzAnchor="page" w:tblpX="2045" w:tblpY="14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074"/>
      </w:tblGrid>
      <w:tr w:rsidR="00BF4A7B" w:rsidRPr="00626BC3" w:rsidTr="00BF4A7B">
        <w:tc>
          <w:tcPr>
            <w:tcW w:w="54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>
              <w:rPr>
                <w:szCs w:val="22"/>
              </w:rPr>
              <w:t>a)</w:t>
            </w:r>
          </w:p>
        </w:tc>
        <w:tc>
          <w:tcPr>
            <w:tcW w:w="445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 w:rsidRPr="00626BC3">
              <w:rPr>
                <w:szCs w:val="22"/>
              </w:rPr>
              <w:t>Beschreibung der Durchführung, z. B.:</w:t>
            </w:r>
          </w:p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jc w:val="left"/>
              <w:rPr>
                <w:szCs w:val="22"/>
              </w:rPr>
            </w:pPr>
            <w:r w:rsidRPr="00626BC3">
              <w:rPr>
                <w:szCs w:val="22"/>
              </w:rPr>
              <w:t>Schüler in vorgegebenen Abständen mit Stoppuhr aufstellen. Von Brücke Plasteflasche nach Startsignal ins Wasser werfen. Alle schalten Uhren mit Startsignal ein und stoppen jeweils beim Passieren der Flasche.</w:t>
            </w:r>
          </w:p>
        </w:tc>
      </w:tr>
      <w:tr w:rsidR="00BF4A7B" w:rsidRPr="00626BC3" w:rsidTr="00BF4A7B">
        <w:trPr>
          <w:trHeight w:val="3484"/>
        </w:trPr>
        <w:tc>
          <w:tcPr>
            <w:tcW w:w="54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>
              <w:rPr>
                <w:szCs w:val="22"/>
              </w:rPr>
              <w:t>b)</w:t>
            </w:r>
          </w:p>
        </w:tc>
        <w:tc>
          <w:tcPr>
            <w:tcW w:w="445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 w:rsidRPr="00626BC3">
              <w:rPr>
                <w:szCs w:val="22"/>
              </w:rPr>
              <w:t>Diagramm</w:t>
            </w:r>
          </w:p>
          <w:p w:rsidR="00BF4A7B" w:rsidRPr="00626BC3" w:rsidRDefault="00BF4A7B" w:rsidP="00626BC3">
            <w:pPr>
              <w:tabs>
                <w:tab w:val="left" w:pos="1260"/>
              </w:tabs>
              <w:spacing w:before="60" w:after="60"/>
              <w:rPr>
                <w:szCs w:val="22"/>
              </w:rPr>
            </w:pPr>
            <w:r w:rsidRPr="00626BC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 wp14:anchorId="3445C297" wp14:editId="7346F10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53340</wp:posOffset>
                      </wp:positionV>
                      <wp:extent cx="2959100" cy="2171065"/>
                      <wp:effectExtent l="0" t="2540" r="0" b="0"/>
                      <wp:wrapNone/>
                      <wp:docPr id="4" name="Gruppier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0" cy="2171065"/>
                                <a:chOff x="5398" y="4659"/>
                                <a:chExt cx="4660" cy="341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98" y="4697"/>
                                  <a:ext cx="4397" cy="3381"/>
                                  <a:chOff x="5383" y="3583"/>
                                  <a:chExt cx="4397" cy="338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83" y="3583"/>
                                    <a:ext cx="4397" cy="3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18" y="4603"/>
                                    <a:ext cx="1642" cy="18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73" y="4230"/>
                                    <a:ext cx="1388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18" y="6416"/>
                                    <a:ext cx="371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6" y="4813"/>
                                  <a:ext cx="0" cy="2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8" y="4659"/>
                                  <a:ext cx="12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66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F4A7B" w:rsidRPr="00225130" w:rsidRDefault="00BF4A7B" w:rsidP="00626BC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25130">
                                      <w:rPr>
                                        <w:sz w:val="16"/>
                                        <w:szCs w:val="16"/>
                                      </w:rPr>
                                      <w:t>s in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6" y="7217"/>
                                  <a:ext cx="742" cy="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F4A7B" w:rsidRPr="00225130" w:rsidRDefault="00BF4A7B" w:rsidP="00626BC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 in min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5C297" id="Gruppieren 4" o:spid="_x0000_s1026" style="position:absolute;left:0;text-align:left;margin-left:3.6pt;margin-top:4.2pt;width:233pt;height:170.95pt;z-index:251667456" coordorigin="5398,4659" coordsize="4660,34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">
                      <v:group id="Group 6" o:spid="_x0000_s1027" style="position:absolute;left:5398;top:4697;width:4397;height:3381" coordorigin="5383,3583" coordsize="4397,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" o:spid="_x0000_s1028" type="#_x0000_t75" style="position:absolute;left:5383;top:3583;width:4397;height:3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">
                          <v:imagedata r:id="rId6" o:title=""/>
                        </v:shape>
                        <v:line id="Line 8" o:spid="_x0000_s1029" style="position:absolute;flip:y;visibility:visible;mso-wrap-style:square" from="5918,4603" to="7560,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" strokecolor="maroon" strokeweight="1pt"/>
                        <v:line id="Line 9" o:spid="_x0000_s1030" style="position:absolute;flip:y;visibility:visible;mso-wrap-style:square" from="7573,4230" to="8961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10" o:spid="_x0000_s1031" style="position:absolute;flip:y;visibility:visible;mso-wrap-style:square" from="5918,6416" to="9630,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" strokeweight="1.25pt">
                          <v:stroke endarrow="block" endarrowwidth="narrow"/>
                        </v:line>
                      </v:group>
                      <v:line id="Line 11" o:spid="_x0000_s1032" style="position:absolute;flip:y;visibility:visible;mso-wrap-style:square" from="5976,4813" to="5976,7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" strokeweight="1.25pt">
                        <v:stroke endarrow="block" endarrowwidth="narrow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33" type="#_x0000_t202" style="position:absolute;left:5868;top:4659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" filled="f" fillcolor="#060" stroked="f" strokecolor="#fc0">
                        <v:textbox>
                          <w:txbxContent>
                            <w:p w:rsidR="00BF4A7B" w:rsidRPr="00225130" w:rsidRDefault="00BF4A7B" w:rsidP="00626B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5130">
                                <w:rPr>
                                  <w:sz w:val="16"/>
                                  <w:szCs w:val="16"/>
                                </w:rPr>
                                <w:t>s in m</w:t>
                              </w:r>
                            </w:p>
                          </w:txbxContent>
                        </v:textbox>
                      </v:shape>
                      <v:shape id="Text Box 13" o:spid="_x0000_s1034" type="#_x0000_t202" style="position:absolute;left:9316;top:7217;width:74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" stroked="f" strokecolor="#fc0">
                        <v:textbox inset="0,0,0,0">
                          <w:txbxContent>
                            <w:p w:rsidR="00BF4A7B" w:rsidRPr="00225130" w:rsidRDefault="00BF4A7B" w:rsidP="00626B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 in min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626B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9948AD" wp14:editId="2A85D21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-6985</wp:posOffset>
                      </wp:positionV>
                      <wp:extent cx="0" cy="1828800"/>
                      <wp:effectExtent l="0" t="0" r="4445" b="635"/>
                      <wp:wrapNone/>
                      <wp:docPr id="3" name="Gerader Verbind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19334" id="Gerader Verbinde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-.55pt" to="39.6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" stroked="f" strokecolor="#fc0">
                      <v:stroke endarrow="block"/>
                    </v:line>
                  </w:pict>
                </mc:Fallback>
              </mc:AlternateContent>
            </w:r>
            <w:r w:rsidRPr="00626B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89902" wp14:editId="1272E2D5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72390</wp:posOffset>
                      </wp:positionV>
                      <wp:extent cx="2540" cy="1749425"/>
                      <wp:effectExtent l="2540" t="2540" r="4445" b="635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40" cy="174942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1248D" id="Gerader Verbinder 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pt,5.7pt" to="39.6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" stroked="f" strokecolor="#fc0">
                      <v:stroke endarrow="block"/>
                    </v:line>
                  </w:pict>
                </mc:Fallback>
              </mc:AlternateContent>
            </w:r>
          </w:p>
          <w:p w:rsidR="00BF4A7B" w:rsidRPr="00626BC3" w:rsidRDefault="00BF4A7B" w:rsidP="00626BC3">
            <w:pPr>
              <w:tabs>
                <w:tab w:val="left" w:pos="1260"/>
              </w:tabs>
              <w:spacing w:before="60" w:after="60"/>
              <w:rPr>
                <w:szCs w:val="22"/>
              </w:rPr>
            </w:pPr>
          </w:p>
          <w:p w:rsidR="00BF4A7B" w:rsidRPr="00626BC3" w:rsidRDefault="00BF4A7B" w:rsidP="00626BC3">
            <w:pPr>
              <w:tabs>
                <w:tab w:val="left" w:pos="1260"/>
              </w:tabs>
              <w:spacing w:before="60" w:after="60"/>
              <w:rPr>
                <w:szCs w:val="22"/>
              </w:rPr>
            </w:pPr>
          </w:p>
          <w:p w:rsidR="00BF4A7B" w:rsidRPr="00626BC3" w:rsidRDefault="00BF4A7B" w:rsidP="00626BC3">
            <w:pPr>
              <w:tabs>
                <w:tab w:val="left" w:pos="1260"/>
              </w:tabs>
              <w:spacing w:before="60" w:after="60"/>
              <w:rPr>
                <w:szCs w:val="22"/>
              </w:rPr>
            </w:pPr>
          </w:p>
          <w:p w:rsidR="00BF4A7B" w:rsidRPr="00626BC3" w:rsidRDefault="00BF4A7B" w:rsidP="00626BC3">
            <w:pPr>
              <w:tabs>
                <w:tab w:val="left" w:pos="1260"/>
              </w:tabs>
              <w:spacing w:before="60" w:after="60"/>
              <w:rPr>
                <w:szCs w:val="22"/>
              </w:rPr>
            </w:pPr>
          </w:p>
          <w:p w:rsidR="00BF4A7B" w:rsidRPr="00626BC3" w:rsidRDefault="00BF4A7B" w:rsidP="00626BC3">
            <w:pPr>
              <w:tabs>
                <w:tab w:val="left" w:pos="1260"/>
              </w:tabs>
              <w:spacing w:before="60" w:after="60"/>
              <w:rPr>
                <w:szCs w:val="22"/>
              </w:rPr>
            </w:pPr>
          </w:p>
          <w:p w:rsidR="00BF4A7B" w:rsidRPr="00626BC3" w:rsidRDefault="00BF4A7B" w:rsidP="00626BC3">
            <w:pPr>
              <w:tabs>
                <w:tab w:val="left" w:pos="1260"/>
              </w:tabs>
              <w:spacing w:before="60" w:after="60"/>
              <w:rPr>
                <w:szCs w:val="22"/>
              </w:rPr>
            </w:pPr>
          </w:p>
          <w:p w:rsidR="00BF4A7B" w:rsidRPr="00626BC3" w:rsidRDefault="00BF4A7B" w:rsidP="00626BC3">
            <w:pPr>
              <w:tabs>
                <w:tab w:val="left" w:pos="1260"/>
              </w:tabs>
              <w:spacing w:before="60" w:after="60"/>
              <w:rPr>
                <w:szCs w:val="22"/>
              </w:rPr>
            </w:pPr>
          </w:p>
        </w:tc>
      </w:tr>
      <w:tr w:rsidR="00BF4A7B" w:rsidRPr="00626BC3" w:rsidTr="00BF4A7B">
        <w:trPr>
          <w:trHeight w:val="630"/>
        </w:trPr>
        <w:tc>
          <w:tcPr>
            <w:tcW w:w="54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</w:p>
        </w:tc>
        <w:tc>
          <w:tcPr>
            <w:tcW w:w="445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 w:rsidRPr="00626BC3">
              <w:rPr>
                <w:szCs w:val="22"/>
              </w:rPr>
              <w:t>Antwort C</w:t>
            </w:r>
          </w:p>
        </w:tc>
      </w:tr>
      <w:tr w:rsidR="00BF4A7B" w:rsidRPr="00626BC3" w:rsidTr="00BF4A7B">
        <w:trPr>
          <w:trHeight w:val="630"/>
        </w:trPr>
        <w:tc>
          <w:tcPr>
            <w:tcW w:w="54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</w:p>
        </w:tc>
        <w:tc>
          <w:tcPr>
            <w:tcW w:w="445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 w:rsidRPr="00626BC3">
              <w:rPr>
                <w:szCs w:val="22"/>
              </w:rPr>
              <w:t xml:space="preserve">s </w:t>
            </w:r>
            <w:r w:rsidRPr="00626BC3">
              <w:rPr>
                <w:szCs w:val="22"/>
              </w:rPr>
              <w:sym w:font="Symbol" w:char="F0BB"/>
            </w:r>
            <w:r w:rsidRPr="00626BC3">
              <w:rPr>
                <w:szCs w:val="22"/>
              </w:rPr>
              <w:t xml:space="preserve"> 430 m</w:t>
            </w:r>
          </w:p>
        </w:tc>
      </w:tr>
      <w:tr w:rsidR="00BF4A7B" w:rsidRPr="00626BC3" w:rsidTr="00BF4A7B">
        <w:trPr>
          <w:trHeight w:val="630"/>
        </w:trPr>
        <w:tc>
          <w:tcPr>
            <w:tcW w:w="54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</w:p>
        </w:tc>
        <w:tc>
          <w:tcPr>
            <w:tcW w:w="445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 w:rsidRPr="00626BC3">
              <w:rPr>
                <w:position w:val="-26"/>
                <w:szCs w:val="22"/>
              </w:rPr>
              <w:object w:dxaOrig="3379" w:dyaOrig="620">
                <v:shape id="_x0000_i1070" type="#_x0000_t75" style="width:169.1pt;height:31pt" o:ole="">
                  <v:imagedata r:id="rId7" o:title=""/>
                </v:shape>
                <o:OLEObject Type="Embed" ProgID="Equation.3" ShapeID="_x0000_i1070" DrawAspect="Content" ObjectID="_1654671531" r:id="rId8"/>
              </w:object>
            </w:r>
          </w:p>
        </w:tc>
      </w:tr>
      <w:tr w:rsidR="00BF4A7B" w:rsidRPr="00626BC3" w:rsidTr="00BF4A7B">
        <w:trPr>
          <w:trHeight w:val="908"/>
        </w:trPr>
        <w:tc>
          <w:tcPr>
            <w:tcW w:w="54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>
              <w:rPr>
                <w:szCs w:val="22"/>
              </w:rPr>
              <w:t>c)</w:t>
            </w:r>
            <w:bookmarkStart w:id="0" w:name="_GoBack"/>
            <w:bookmarkEnd w:id="0"/>
          </w:p>
        </w:tc>
        <w:tc>
          <w:tcPr>
            <w:tcW w:w="445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 w:rsidRPr="00626BC3">
              <w:rPr>
                <w:szCs w:val="22"/>
              </w:rPr>
              <w:t>Überschlagsrechnung, z. B.:</w:t>
            </w:r>
          </w:p>
          <w:p w:rsidR="00BF4A7B" w:rsidRPr="00626BC3" w:rsidRDefault="00BF4A7B" w:rsidP="00626BC3">
            <w:pPr>
              <w:tabs>
                <w:tab w:val="left" w:pos="1260"/>
              </w:tabs>
              <w:spacing w:before="60" w:after="60" w:line="240" w:lineRule="auto"/>
              <w:rPr>
                <w:szCs w:val="22"/>
              </w:rPr>
            </w:pPr>
            <w:r w:rsidRPr="00626BC3">
              <w:rPr>
                <w:szCs w:val="22"/>
              </w:rPr>
              <w:t>1 km in 0,5 h</w:t>
            </w:r>
          </w:p>
          <w:p w:rsidR="00BF4A7B" w:rsidRPr="00626BC3" w:rsidRDefault="00BF4A7B" w:rsidP="00626BC3">
            <w:pPr>
              <w:tabs>
                <w:tab w:val="left" w:pos="1260"/>
              </w:tabs>
              <w:spacing w:before="60" w:after="60" w:line="240" w:lineRule="auto"/>
              <w:rPr>
                <w:szCs w:val="22"/>
              </w:rPr>
            </w:pPr>
            <w:r w:rsidRPr="00626BC3">
              <w:rPr>
                <w:szCs w:val="22"/>
              </w:rPr>
              <w:t>120 km in 60 h</w:t>
            </w:r>
          </w:p>
        </w:tc>
      </w:tr>
      <w:tr w:rsidR="00BF4A7B" w:rsidRPr="00626BC3" w:rsidTr="00BF4A7B">
        <w:trPr>
          <w:trHeight w:val="1139"/>
        </w:trPr>
        <w:tc>
          <w:tcPr>
            <w:tcW w:w="54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</w:p>
        </w:tc>
        <w:tc>
          <w:tcPr>
            <w:tcW w:w="4455" w:type="pct"/>
          </w:tcPr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 w:rsidRPr="00626BC3">
              <w:rPr>
                <w:szCs w:val="22"/>
              </w:rPr>
              <w:t>Begründung, z. B.:</w:t>
            </w:r>
          </w:p>
          <w:p w:rsidR="00BF4A7B" w:rsidRPr="00626BC3" w:rsidRDefault="00BF4A7B" w:rsidP="00626BC3">
            <w:pPr>
              <w:tabs>
                <w:tab w:val="left" w:pos="1260"/>
              </w:tabs>
              <w:spacing w:before="40" w:after="40" w:line="240" w:lineRule="auto"/>
              <w:jc w:val="left"/>
              <w:rPr>
                <w:szCs w:val="22"/>
              </w:rPr>
            </w:pPr>
            <w:r w:rsidRPr="00626BC3">
              <w:rPr>
                <w:szCs w:val="22"/>
              </w:rPr>
              <w:t>Fließgeschwindigkeit kann sich ändern durch anderes Gefälle, andere Flussbreite, Niederschläge</w:t>
            </w:r>
          </w:p>
        </w:tc>
      </w:tr>
    </w:tbl>
    <w:p w:rsidR="00626BC3" w:rsidRDefault="00626BC3" w:rsidP="0083106B">
      <w:pPr>
        <w:tabs>
          <w:tab w:val="left" w:pos="540"/>
        </w:tabs>
        <w:spacing w:before="120" w:after="120" w:line="240" w:lineRule="auto"/>
        <w:ind w:left="539" w:hanging="539"/>
      </w:pPr>
    </w:p>
    <w:p w:rsidR="00626BC3" w:rsidRPr="00626BC3" w:rsidRDefault="00626BC3" w:rsidP="0083106B">
      <w:pPr>
        <w:tabs>
          <w:tab w:val="left" w:pos="540"/>
        </w:tabs>
        <w:spacing w:before="120" w:after="120" w:line="240" w:lineRule="auto"/>
        <w:ind w:left="539" w:hanging="539"/>
        <w:rPr>
          <w:i/>
        </w:rPr>
      </w:pPr>
      <w:r w:rsidRPr="00626BC3">
        <w:rPr>
          <w:i/>
        </w:rPr>
        <w:t>Lösungserwartung:</w:t>
      </w:r>
    </w:p>
    <w:sectPr w:rsidR="00626BC3" w:rsidRPr="00626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6B"/>
    <w:rsid w:val="003D0062"/>
    <w:rsid w:val="00626BC3"/>
    <w:rsid w:val="0083106B"/>
    <w:rsid w:val="00B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785B353"/>
  <w15:chartTrackingRefBased/>
  <w15:docId w15:val="{AB3EC622-F444-4610-A995-DB27888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06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Blanke, Kathrin</dc:creator>
  <cp:keywords/>
  <dc:description/>
  <cp:lastModifiedBy>Blanke, Kathrin</cp:lastModifiedBy>
  <cp:revision>3</cp:revision>
  <dcterms:created xsi:type="dcterms:W3CDTF">2020-06-26T08:01:00Z</dcterms:created>
  <dcterms:modified xsi:type="dcterms:W3CDTF">2020-06-26T08:12:00Z</dcterms:modified>
</cp:coreProperties>
</file>